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528C" w:rsidRDefault="000F528C" w:rsidP="00B95942">
      <w:pPr>
        <w:widowControl/>
        <w:shd w:val="clear" w:color="auto" w:fill="FFFFFF"/>
        <w:autoSpaceDE w:val="0"/>
        <w:autoSpaceDN w:val="0"/>
        <w:adjustRightInd w:val="0"/>
        <w:jc w:val="center"/>
        <w:rPr>
          <w:b/>
          <w:bCs/>
          <w:noProof/>
          <w:color w:val="000000" w:themeColor="text1"/>
          <w:sz w:val="28"/>
          <w:szCs w:val="28"/>
          <w:lang w:eastAsia="en-US"/>
        </w:rPr>
      </w:pPr>
      <w:r>
        <w:rPr>
          <w:b/>
          <w:bCs/>
          <w:noProof/>
          <w:color w:val="000000" w:themeColor="text1"/>
          <w:sz w:val="28"/>
          <w:szCs w:val="28"/>
        </w:rPr>
        <w:drawing>
          <wp:inline distT="0" distB="0" distL="0" distR="0">
            <wp:extent cx="6120765" cy="8420657"/>
            <wp:effectExtent l="0" t="0" r="0" b="0"/>
            <wp:docPr id="1" name="Рисунок 1" descr="C:\Users\D5\Desktop\нвп русс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5\Desktop\нвп русс2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765" cy="84206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F119C" w:rsidRPr="00DA77EE" w:rsidRDefault="000F528C" w:rsidP="00B95942">
      <w:pPr>
        <w:widowControl/>
        <w:shd w:val="clear" w:color="auto" w:fill="FFFFFF"/>
        <w:autoSpaceDE w:val="0"/>
        <w:autoSpaceDN w:val="0"/>
        <w:adjustRightInd w:val="0"/>
        <w:jc w:val="center"/>
        <w:rPr>
          <w:b/>
          <w:bCs/>
          <w:noProof/>
          <w:color w:val="000000" w:themeColor="text1"/>
          <w:sz w:val="28"/>
          <w:szCs w:val="28"/>
          <w:lang w:eastAsia="en-US"/>
        </w:rPr>
      </w:pPr>
      <w:bookmarkStart w:id="0" w:name="_GoBack"/>
      <w:bookmarkEnd w:id="0"/>
      <w:r>
        <w:rPr>
          <w:b/>
          <w:bCs/>
          <w:noProof/>
          <w:color w:val="000000" w:themeColor="text1"/>
          <w:sz w:val="28"/>
          <w:szCs w:val="28"/>
        </w:rPr>
        <w:lastRenderedPageBreak/>
        <w:drawing>
          <wp:inline distT="0" distB="0" distL="0" distR="0" wp14:anchorId="5560AC18">
            <wp:extent cx="6120765" cy="842518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765" cy="84251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4F119C" w:rsidRPr="00DA77EE">
        <w:rPr>
          <w:b/>
          <w:bCs/>
          <w:noProof/>
          <w:color w:val="000000" w:themeColor="text1"/>
          <w:sz w:val="28"/>
          <w:szCs w:val="28"/>
          <w:lang w:eastAsia="en-US"/>
        </w:rPr>
        <w:t>ПОЯСНИТЕЛЬНАЯ ЗАПИСКА</w:t>
      </w:r>
    </w:p>
    <w:p w:rsidR="004F119C" w:rsidRPr="00DA77EE" w:rsidRDefault="004F119C" w:rsidP="00323621">
      <w:pPr>
        <w:widowControl/>
        <w:jc w:val="both"/>
        <w:rPr>
          <w:color w:val="000000" w:themeColor="text1"/>
          <w:sz w:val="28"/>
          <w:szCs w:val="28"/>
          <w:lang w:eastAsia="kk-KZ"/>
        </w:rPr>
      </w:pPr>
      <w:r w:rsidRPr="00DA77EE">
        <w:rPr>
          <w:color w:val="000000" w:themeColor="text1"/>
          <w:sz w:val="28"/>
          <w:szCs w:val="28"/>
          <w:lang w:eastAsia="kk-KZ"/>
        </w:rPr>
        <w:t xml:space="preserve">           Целью проведения государственного комплексного экзамена по профилирующим дисциплинам является определение уровня готовности </w:t>
      </w:r>
      <w:r w:rsidRPr="00DA77EE">
        <w:rPr>
          <w:color w:val="000000" w:themeColor="text1"/>
          <w:sz w:val="28"/>
          <w:szCs w:val="28"/>
          <w:lang w:eastAsia="kk-KZ"/>
        </w:rPr>
        <w:lastRenderedPageBreak/>
        <w:t>выпускника по специ</w:t>
      </w:r>
      <w:r w:rsidR="00431822" w:rsidRPr="00DA77EE">
        <w:rPr>
          <w:color w:val="000000" w:themeColor="text1"/>
          <w:sz w:val="28"/>
          <w:szCs w:val="28"/>
          <w:lang w:eastAsia="kk-KZ"/>
        </w:rPr>
        <w:t xml:space="preserve">альным теоретическим знаниям и </w:t>
      </w:r>
      <w:r w:rsidRPr="00DA77EE">
        <w:rPr>
          <w:color w:val="000000" w:themeColor="text1"/>
          <w:sz w:val="28"/>
          <w:szCs w:val="28"/>
          <w:lang w:eastAsia="kk-KZ"/>
        </w:rPr>
        <w:t xml:space="preserve">практической деятельности </w:t>
      </w:r>
      <w:r w:rsidR="00431822" w:rsidRPr="00DA77EE">
        <w:rPr>
          <w:color w:val="000000" w:themeColor="text1"/>
          <w:sz w:val="28"/>
          <w:szCs w:val="28"/>
          <w:lang w:eastAsia="kk-KZ"/>
        </w:rPr>
        <w:t>по</w:t>
      </w:r>
      <w:r w:rsidRPr="00DA77EE">
        <w:rPr>
          <w:color w:val="000000" w:themeColor="text1"/>
          <w:sz w:val="28"/>
          <w:szCs w:val="28"/>
          <w:lang w:eastAsia="kk-KZ"/>
        </w:rPr>
        <w:t xml:space="preserve"> «Начальн</w:t>
      </w:r>
      <w:r w:rsidR="00431822" w:rsidRPr="00DA77EE">
        <w:rPr>
          <w:color w:val="000000" w:themeColor="text1"/>
          <w:sz w:val="28"/>
          <w:szCs w:val="28"/>
          <w:lang w:eastAsia="kk-KZ"/>
        </w:rPr>
        <w:t>ой</w:t>
      </w:r>
      <w:r w:rsidRPr="00DA77EE">
        <w:rPr>
          <w:color w:val="000000" w:themeColor="text1"/>
          <w:sz w:val="28"/>
          <w:szCs w:val="28"/>
          <w:lang w:eastAsia="kk-KZ"/>
        </w:rPr>
        <w:t xml:space="preserve"> военн</w:t>
      </w:r>
      <w:r w:rsidR="00431822" w:rsidRPr="00DA77EE">
        <w:rPr>
          <w:color w:val="000000" w:themeColor="text1"/>
          <w:sz w:val="28"/>
          <w:szCs w:val="28"/>
          <w:lang w:eastAsia="kk-KZ"/>
        </w:rPr>
        <w:t>ой</w:t>
      </w:r>
      <w:r w:rsidRPr="00DA77EE">
        <w:rPr>
          <w:color w:val="000000" w:themeColor="text1"/>
          <w:sz w:val="28"/>
          <w:szCs w:val="28"/>
          <w:lang w:eastAsia="kk-KZ"/>
        </w:rPr>
        <w:t xml:space="preserve"> подготовк</w:t>
      </w:r>
      <w:r w:rsidR="00431822" w:rsidRPr="00DA77EE">
        <w:rPr>
          <w:color w:val="000000" w:themeColor="text1"/>
          <w:sz w:val="28"/>
          <w:szCs w:val="28"/>
          <w:lang w:eastAsia="kk-KZ"/>
        </w:rPr>
        <w:t>е</w:t>
      </w:r>
      <w:r w:rsidRPr="00DA77EE">
        <w:rPr>
          <w:color w:val="000000" w:themeColor="text1"/>
          <w:sz w:val="28"/>
          <w:szCs w:val="28"/>
          <w:lang w:eastAsia="kk-KZ"/>
        </w:rPr>
        <w:t>».</w:t>
      </w:r>
    </w:p>
    <w:p w:rsidR="004F119C" w:rsidRPr="00DA77EE" w:rsidRDefault="004F119C" w:rsidP="00323621">
      <w:pPr>
        <w:widowControl/>
        <w:shd w:val="clear" w:color="auto" w:fill="FFFFFF"/>
        <w:autoSpaceDE w:val="0"/>
        <w:autoSpaceDN w:val="0"/>
        <w:adjustRightInd w:val="0"/>
        <w:ind w:firstLine="284"/>
        <w:jc w:val="both"/>
        <w:rPr>
          <w:noProof/>
          <w:color w:val="000000" w:themeColor="text1"/>
          <w:sz w:val="28"/>
          <w:szCs w:val="28"/>
          <w:lang w:eastAsia="en-US"/>
        </w:rPr>
      </w:pPr>
      <w:r w:rsidRPr="00DA77EE">
        <w:rPr>
          <w:noProof/>
          <w:color w:val="000000" w:themeColor="text1"/>
          <w:sz w:val="28"/>
          <w:szCs w:val="28"/>
          <w:lang w:eastAsia="en-US"/>
        </w:rPr>
        <w:t xml:space="preserve">     При сдаче </w:t>
      </w:r>
      <w:r w:rsidRPr="00DA77EE">
        <w:rPr>
          <w:color w:val="000000" w:themeColor="text1"/>
          <w:sz w:val="28"/>
          <w:szCs w:val="28"/>
          <w:lang w:eastAsia="kk-KZ"/>
        </w:rPr>
        <w:t>комплексного экзамена по профилирующим дисциплинам</w:t>
      </w:r>
      <w:r w:rsidRPr="00DA77EE">
        <w:rPr>
          <w:noProof/>
          <w:color w:val="000000" w:themeColor="text1"/>
          <w:sz w:val="28"/>
          <w:szCs w:val="28"/>
          <w:lang w:eastAsia="en-US"/>
        </w:rPr>
        <w:t xml:space="preserve"> студенты должны показать </w:t>
      </w:r>
      <w:r w:rsidRPr="00DA77EE">
        <w:rPr>
          <w:color w:val="000000" w:themeColor="text1"/>
          <w:sz w:val="28"/>
          <w:szCs w:val="28"/>
          <w:lang w:eastAsia="kk-KZ"/>
        </w:rPr>
        <w:t xml:space="preserve">теоретические </w:t>
      </w:r>
      <w:r w:rsidRPr="00DA77EE">
        <w:rPr>
          <w:noProof/>
          <w:color w:val="000000" w:themeColor="text1"/>
          <w:sz w:val="28"/>
          <w:szCs w:val="28"/>
          <w:lang w:eastAsia="en-US"/>
        </w:rPr>
        <w:t>знания и практические умения:</w:t>
      </w:r>
    </w:p>
    <w:p w:rsidR="00431822" w:rsidRPr="00DA77EE" w:rsidRDefault="00431822" w:rsidP="00323621">
      <w:pPr>
        <w:widowControl/>
        <w:shd w:val="clear" w:color="auto" w:fill="FFFFFF"/>
        <w:autoSpaceDE w:val="0"/>
        <w:autoSpaceDN w:val="0"/>
        <w:adjustRightInd w:val="0"/>
        <w:ind w:left="284" w:firstLine="709"/>
        <w:jc w:val="both"/>
        <w:rPr>
          <w:b/>
          <w:noProof/>
          <w:color w:val="000000" w:themeColor="text1"/>
          <w:sz w:val="28"/>
          <w:szCs w:val="28"/>
          <w:lang w:eastAsia="en-US"/>
        </w:rPr>
      </w:pPr>
      <w:r w:rsidRPr="00DA77EE">
        <w:rPr>
          <w:color w:val="000000" w:themeColor="text1"/>
          <w:sz w:val="28"/>
          <w:szCs w:val="28"/>
          <w:lang w:val="kk-KZ"/>
        </w:rPr>
        <w:t xml:space="preserve">Модуль 1 </w:t>
      </w:r>
      <w:r w:rsidRPr="00DA77EE">
        <w:rPr>
          <w:b/>
          <w:noProof/>
          <w:color w:val="000000" w:themeColor="text1"/>
          <w:sz w:val="28"/>
          <w:szCs w:val="28"/>
          <w:lang w:eastAsia="en-US"/>
        </w:rPr>
        <w:t>- «</w:t>
      </w:r>
      <w:r w:rsidR="003B1BF8" w:rsidRPr="00DA77EE">
        <w:rPr>
          <w:b/>
          <w:color w:val="000000" w:themeColor="text1"/>
          <w:sz w:val="28"/>
          <w:szCs w:val="28"/>
        </w:rPr>
        <w:t>Технологическая подготовка</w:t>
      </w:r>
      <w:r w:rsidRPr="00DA77EE">
        <w:rPr>
          <w:b/>
          <w:noProof/>
          <w:color w:val="000000" w:themeColor="text1"/>
          <w:sz w:val="28"/>
          <w:szCs w:val="28"/>
          <w:lang w:eastAsia="en-US"/>
        </w:rPr>
        <w:t>»;</w:t>
      </w:r>
    </w:p>
    <w:p w:rsidR="00431822" w:rsidRPr="00DA77EE" w:rsidRDefault="00431822" w:rsidP="00323621">
      <w:pPr>
        <w:widowControl/>
        <w:shd w:val="clear" w:color="auto" w:fill="FFFFFF"/>
        <w:autoSpaceDE w:val="0"/>
        <w:autoSpaceDN w:val="0"/>
        <w:adjustRightInd w:val="0"/>
        <w:ind w:left="284" w:firstLine="709"/>
        <w:jc w:val="both"/>
        <w:rPr>
          <w:b/>
          <w:noProof/>
          <w:color w:val="000000" w:themeColor="text1"/>
          <w:sz w:val="28"/>
          <w:szCs w:val="28"/>
          <w:lang w:eastAsia="en-US"/>
        </w:rPr>
      </w:pPr>
      <w:r w:rsidRPr="00DA77EE">
        <w:rPr>
          <w:color w:val="000000" w:themeColor="text1"/>
          <w:sz w:val="28"/>
          <w:szCs w:val="28"/>
          <w:lang w:val="kk-KZ"/>
        </w:rPr>
        <w:t xml:space="preserve">Модуль 2 </w:t>
      </w:r>
      <w:r w:rsidRPr="00DA77EE">
        <w:rPr>
          <w:b/>
          <w:noProof/>
          <w:color w:val="000000" w:themeColor="text1"/>
          <w:sz w:val="28"/>
          <w:szCs w:val="28"/>
          <w:lang w:eastAsia="en-US"/>
        </w:rPr>
        <w:t>- «</w:t>
      </w:r>
      <w:r w:rsidR="003B1BF8" w:rsidRPr="00DA77EE">
        <w:rPr>
          <w:b/>
          <w:noProof/>
          <w:color w:val="000000" w:themeColor="text1"/>
          <w:sz w:val="28"/>
          <w:szCs w:val="28"/>
          <w:lang w:eastAsia="en-US"/>
        </w:rPr>
        <w:t>Тактическая</w:t>
      </w:r>
      <w:r w:rsidRPr="00DA77EE">
        <w:rPr>
          <w:b/>
          <w:noProof/>
          <w:color w:val="000000" w:themeColor="text1"/>
          <w:sz w:val="28"/>
          <w:szCs w:val="28"/>
          <w:lang w:eastAsia="en-US"/>
        </w:rPr>
        <w:t xml:space="preserve"> подготовка»;</w:t>
      </w:r>
    </w:p>
    <w:p w:rsidR="00431822" w:rsidRPr="00DA77EE" w:rsidRDefault="00431822" w:rsidP="00323621">
      <w:pPr>
        <w:widowControl/>
        <w:shd w:val="clear" w:color="auto" w:fill="FFFFFF"/>
        <w:autoSpaceDE w:val="0"/>
        <w:autoSpaceDN w:val="0"/>
        <w:adjustRightInd w:val="0"/>
        <w:ind w:left="284" w:firstLine="709"/>
        <w:jc w:val="both"/>
        <w:rPr>
          <w:b/>
          <w:noProof/>
          <w:color w:val="000000" w:themeColor="text1"/>
          <w:sz w:val="28"/>
          <w:szCs w:val="28"/>
          <w:lang w:eastAsia="en-US"/>
        </w:rPr>
      </w:pPr>
      <w:r w:rsidRPr="00DA77EE">
        <w:rPr>
          <w:color w:val="000000" w:themeColor="text1"/>
          <w:sz w:val="28"/>
          <w:szCs w:val="28"/>
          <w:lang w:val="kk-KZ"/>
        </w:rPr>
        <w:t xml:space="preserve">Модуль 3 </w:t>
      </w:r>
      <w:r w:rsidRPr="00DA77EE">
        <w:rPr>
          <w:b/>
          <w:color w:val="000000" w:themeColor="text1"/>
          <w:sz w:val="28"/>
          <w:szCs w:val="28"/>
        </w:rPr>
        <w:t xml:space="preserve">- </w:t>
      </w:r>
      <w:r w:rsidRPr="00DA77EE">
        <w:rPr>
          <w:b/>
          <w:noProof/>
          <w:color w:val="000000" w:themeColor="text1"/>
          <w:sz w:val="28"/>
          <w:szCs w:val="28"/>
          <w:lang w:eastAsia="en-US"/>
        </w:rPr>
        <w:t>«</w:t>
      </w:r>
      <w:r w:rsidR="003B1BF8" w:rsidRPr="00DA77EE">
        <w:rPr>
          <w:b/>
          <w:color w:val="000000" w:themeColor="text1"/>
          <w:sz w:val="28"/>
          <w:szCs w:val="28"/>
        </w:rPr>
        <w:t>Основы военной психологии и педагогики</w:t>
      </w:r>
      <w:r w:rsidRPr="00DA77EE">
        <w:rPr>
          <w:b/>
          <w:noProof/>
          <w:color w:val="000000" w:themeColor="text1"/>
          <w:sz w:val="28"/>
          <w:szCs w:val="28"/>
          <w:lang w:eastAsia="en-US"/>
        </w:rPr>
        <w:t>».</w:t>
      </w:r>
    </w:p>
    <w:p w:rsidR="004F119C" w:rsidRPr="00DA77EE" w:rsidRDefault="004F119C" w:rsidP="00323621">
      <w:pPr>
        <w:widowControl/>
        <w:shd w:val="clear" w:color="auto" w:fill="FFFFFF"/>
        <w:ind w:left="284" w:firstLine="709"/>
        <w:jc w:val="both"/>
        <w:rPr>
          <w:b/>
          <w:color w:val="000000" w:themeColor="text1"/>
          <w:sz w:val="28"/>
          <w:szCs w:val="28"/>
          <w:lang w:val="kk-KZ"/>
        </w:rPr>
      </w:pPr>
      <w:r w:rsidRPr="00DA77EE">
        <w:rPr>
          <w:b/>
          <w:color w:val="000000" w:themeColor="text1"/>
          <w:sz w:val="28"/>
          <w:szCs w:val="28"/>
          <w:lang w:val="kk-KZ"/>
        </w:rPr>
        <w:t>Требования к уровню подготовки студентов</w:t>
      </w:r>
      <w:r w:rsidR="0044268E">
        <w:rPr>
          <w:b/>
          <w:color w:val="000000" w:themeColor="text1"/>
          <w:sz w:val="28"/>
          <w:szCs w:val="28"/>
          <w:lang w:val="kk-KZ"/>
        </w:rPr>
        <w:t>.</w:t>
      </w:r>
    </w:p>
    <w:p w:rsidR="004F119C" w:rsidRPr="00DA77EE" w:rsidRDefault="0044268E" w:rsidP="0044268E">
      <w:pPr>
        <w:widowControl/>
        <w:shd w:val="clear" w:color="auto" w:fill="FFFFFF"/>
        <w:ind w:left="284"/>
        <w:jc w:val="both"/>
        <w:rPr>
          <w:b/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   </w:t>
      </w:r>
      <w:r w:rsidR="004F119C" w:rsidRPr="00DA77EE">
        <w:rPr>
          <w:color w:val="000000" w:themeColor="text1"/>
          <w:sz w:val="28"/>
          <w:szCs w:val="28"/>
        </w:rPr>
        <w:t xml:space="preserve">В результате изучения </w:t>
      </w:r>
      <w:r w:rsidR="004F119C" w:rsidRPr="00DA77EE">
        <w:rPr>
          <w:color w:val="000000" w:themeColor="text1"/>
          <w:sz w:val="28"/>
          <w:szCs w:val="28"/>
          <w:lang w:eastAsia="kk-KZ"/>
        </w:rPr>
        <w:t>профилирующих дисциплин</w:t>
      </w:r>
      <w:r w:rsidR="004F119C" w:rsidRPr="00DA77EE">
        <w:rPr>
          <w:color w:val="000000" w:themeColor="text1"/>
          <w:sz w:val="28"/>
          <w:szCs w:val="28"/>
        </w:rPr>
        <w:t xml:space="preserve"> студенты должны </w:t>
      </w:r>
      <w:r w:rsidR="004F119C" w:rsidRPr="00DA77EE">
        <w:rPr>
          <w:b/>
          <w:color w:val="000000" w:themeColor="text1"/>
          <w:sz w:val="28"/>
          <w:szCs w:val="28"/>
        </w:rPr>
        <w:t>знать:</w:t>
      </w:r>
    </w:p>
    <w:p w:rsidR="004F119C" w:rsidRPr="00DA77EE" w:rsidRDefault="0032509C" w:rsidP="0032509C">
      <w:pPr>
        <w:widowControl/>
        <w:shd w:val="clear" w:color="auto" w:fill="FFFFFF"/>
        <w:ind w:left="284" w:firstLine="709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  <w:lang w:val="kk-KZ"/>
        </w:rPr>
        <w:t xml:space="preserve">Модуль1. </w:t>
      </w:r>
      <w:r>
        <w:rPr>
          <w:b/>
          <w:color w:val="000000" w:themeColor="text1"/>
          <w:sz w:val="28"/>
          <w:szCs w:val="28"/>
        </w:rPr>
        <w:t>«</w:t>
      </w:r>
      <w:r w:rsidR="003B1BF8" w:rsidRPr="00DA77EE">
        <w:rPr>
          <w:b/>
          <w:color w:val="000000" w:themeColor="text1"/>
          <w:sz w:val="28"/>
          <w:szCs w:val="28"/>
        </w:rPr>
        <w:t>Технологическая подготовка</w:t>
      </w:r>
      <w:r>
        <w:rPr>
          <w:b/>
          <w:color w:val="000000" w:themeColor="text1"/>
          <w:sz w:val="28"/>
          <w:szCs w:val="28"/>
        </w:rPr>
        <w:t>»</w:t>
      </w:r>
      <w:r w:rsidR="00BE5A49" w:rsidRPr="00DA77EE">
        <w:rPr>
          <w:b/>
          <w:color w:val="000000" w:themeColor="text1"/>
          <w:sz w:val="28"/>
          <w:szCs w:val="28"/>
        </w:rPr>
        <w:t>.</w:t>
      </w:r>
    </w:p>
    <w:p w:rsidR="003B1BF8" w:rsidRPr="00DA77EE" w:rsidRDefault="003B1BF8" w:rsidP="00323621">
      <w:pPr>
        <w:tabs>
          <w:tab w:val="left" w:pos="6499"/>
        </w:tabs>
        <w:ind w:right="113"/>
        <w:jc w:val="both"/>
        <w:rPr>
          <w:color w:val="000000" w:themeColor="text1"/>
          <w:sz w:val="28"/>
          <w:szCs w:val="28"/>
        </w:rPr>
      </w:pPr>
      <w:r w:rsidRPr="00DA77EE">
        <w:rPr>
          <w:color w:val="000000" w:themeColor="text1"/>
          <w:sz w:val="28"/>
          <w:szCs w:val="28"/>
        </w:rPr>
        <w:t xml:space="preserve">          </w:t>
      </w:r>
      <w:r w:rsidRPr="00DA77EE">
        <w:rPr>
          <w:b/>
          <w:color w:val="000000" w:themeColor="text1"/>
          <w:sz w:val="28"/>
          <w:szCs w:val="28"/>
        </w:rPr>
        <w:t>Краткое описание предмета технологическая подготовка</w:t>
      </w:r>
      <w:r w:rsidRPr="00DA77EE">
        <w:rPr>
          <w:color w:val="000000" w:themeColor="text1"/>
          <w:sz w:val="28"/>
          <w:szCs w:val="28"/>
        </w:rPr>
        <w:t>: Изучение предмета технологическая подготовка осуществляется как на теоретических, так и на практических занятиях</w:t>
      </w:r>
      <w:proofErr w:type="gramStart"/>
      <w:r w:rsidRPr="00DA77EE">
        <w:rPr>
          <w:color w:val="000000" w:themeColor="text1"/>
          <w:sz w:val="28"/>
          <w:szCs w:val="28"/>
        </w:rPr>
        <w:t>.</w:t>
      </w:r>
      <w:proofErr w:type="gramEnd"/>
      <w:r w:rsidRPr="00DA77EE">
        <w:rPr>
          <w:color w:val="000000" w:themeColor="text1"/>
          <w:sz w:val="28"/>
          <w:szCs w:val="28"/>
        </w:rPr>
        <w:t xml:space="preserve"> </w:t>
      </w:r>
      <w:proofErr w:type="gramStart"/>
      <w:r w:rsidRPr="00DA77EE">
        <w:rPr>
          <w:color w:val="000000" w:themeColor="text1"/>
          <w:sz w:val="28"/>
          <w:szCs w:val="28"/>
        </w:rPr>
        <w:t>т</w:t>
      </w:r>
      <w:proofErr w:type="gramEnd"/>
      <w:r w:rsidRPr="00DA77EE">
        <w:rPr>
          <w:color w:val="000000" w:themeColor="text1"/>
          <w:sz w:val="28"/>
          <w:szCs w:val="28"/>
        </w:rPr>
        <w:t>еоретические занятия проводятся в форме лекций и бесед с использованием дидактического материала, технических средств обучения и инновационных методов. Практические занятия направлены на закрепление изученного материала с применением оружия и военно-технического имущества, средств индивидуальной защиты, инструментов и других средств.</w:t>
      </w:r>
    </w:p>
    <w:p w:rsidR="003B1BF8" w:rsidRPr="00DA77EE" w:rsidRDefault="003B1BF8" w:rsidP="00323621">
      <w:pPr>
        <w:tabs>
          <w:tab w:val="left" w:pos="6499"/>
        </w:tabs>
        <w:ind w:right="113"/>
        <w:jc w:val="both"/>
        <w:rPr>
          <w:color w:val="000000" w:themeColor="text1"/>
          <w:sz w:val="28"/>
          <w:szCs w:val="28"/>
        </w:rPr>
      </w:pPr>
      <w:r w:rsidRPr="00DA77EE">
        <w:rPr>
          <w:color w:val="000000" w:themeColor="text1"/>
          <w:sz w:val="28"/>
          <w:szCs w:val="28"/>
        </w:rPr>
        <w:t xml:space="preserve">          </w:t>
      </w:r>
      <w:r w:rsidRPr="00DA77EE">
        <w:rPr>
          <w:b/>
          <w:color w:val="000000" w:themeColor="text1"/>
          <w:sz w:val="28"/>
          <w:szCs w:val="28"/>
        </w:rPr>
        <w:t>Цель предмета</w:t>
      </w:r>
      <w:r w:rsidRPr="00DA77EE">
        <w:rPr>
          <w:color w:val="000000" w:themeColor="text1"/>
          <w:sz w:val="28"/>
          <w:szCs w:val="28"/>
        </w:rPr>
        <w:t xml:space="preserve"> - научить студентов формированию его представлений об основах государственной обороны, назначении Вооруженных Сил Республики Казахстан и видах и особенностях Вооруженных Сил, значении военной службы, священный долг и обязанность каждого гражданина Республики Казахстан.</w:t>
      </w:r>
    </w:p>
    <w:p w:rsidR="004F119C" w:rsidRPr="00DA77EE" w:rsidRDefault="003B1BF8" w:rsidP="00323621">
      <w:pPr>
        <w:tabs>
          <w:tab w:val="left" w:pos="6499"/>
        </w:tabs>
        <w:ind w:right="113"/>
        <w:jc w:val="both"/>
        <w:rPr>
          <w:color w:val="000000" w:themeColor="text1"/>
          <w:sz w:val="28"/>
          <w:szCs w:val="28"/>
        </w:rPr>
      </w:pPr>
      <w:r w:rsidRPr="00DA77EE">
        <w:rPr>
          <w:color w:val="000000" w:themeColor="text1"/>
          <w:sz w:val="28"/>
          <w:szCs w:val="28"/>
        </w:rPr>
        <w:t xml:space="preserve">          </w:t>
      </w:r>
      <w:r w:rsidRPr="00DA77EE">
        <w:rPr>
          <w:b/>
          <w:color w:val="000000" w:themeColor="text1"/>
          <w:sz w:val="28"/>
          <w:szCs w:val="28"/>
        </w:rPr>
        <w:t>Задача предмета</w:t>
      </w:r>
      <w:r w:rsidRPr="00DA77EE">
        <w:rPr>
          <w:color w:val="000000" w:themeColor="text1"/>
          <w:sz w:val="28"/>
          <w:szCs w:val="28"/>
        </w:rPr>
        <w:t xml:space="preserve"> - военно-технический предмет является основной составляющей государственной системы подготовки военного образования. Независимо от ведомственной подчиненности начальная военно-техническая подготовка является обязательным предметом для учащихся </w:t>
      </w:r>
      <w:proofErr w:type="spellStart"/>
      <w:r w:rsidRPr="00DA77EE">
        <w:rPr>
          <w:color w:val="000000" w:themeColor="text1"/>
          <w:sz w:val="28"/>
          <w:szCs w:val="28"/>
        </w:rPr>
        <w:t>предпризывного</w:t>
      </w:r>
      <w:proofErr w:type="spellEnd"/>
      <w:r w:rsidRPr="00DA77EE">
        <w:rPr>
          <w:color w:val="000000" w:themeColor="text1"/>
          <w:sz w:val="28"/>
          <w:szCs w:val="28"/>
        </w:rPr>
        <w:t xml:space="preserve"> и призывного возраста во всех видах общеобразовательных школ, средних специальных учебных заведениях (колледжах), профессионально-технических училищах (ПТУ).</w:t>
      </w:r>
    </w:p>
    <w:p w:rsidR="008F6C59" w:rsidRPr="00DA77EE" w:rsidRDefault="0032509C" w:rsidP="0032509C">
      <w:pPr>
        <w:widowControl/>
        <w:shd w:val="clear" w:color="auto" w:fill="FFFFFF"/>
        <w:ind w:left="284" w:firstLine="709"/>
        <w:rPr>
          <w:b/>
          <w:color w:val="000000" w:themeColor="text1"/>
          <w:sz w:val="28"/>
          <w:szCs w:val="28"/>
          <w:lang w:eastAsia="kk-KZ"/>
        </w:rPr>
      </w:pPr>
      <w:r>
        <w:rPr>
          <w:b/>
          <w:noProof/>
          <w:color w:val="000000" w:themeColor="text1"/>
          <w:sz w:val="28"/>
          <w:szCs w:val="28"/>
          <w:lang w:eastAsia="en-US"/>
        </w:rPr>
        <w:t>Модуль2. «</w:t>
      </w:r>
      <w:r w:rsidR="008F6C59" w:rsidRPr="00DA77EE">
        <w:rPr>
          <w:b/>
          <w:noProof/>
          <w:color w:val="000000" w:themeColor="text1"/>
          <w:sz w:val="28"/>
          <w:szCs w:val="28"/>
          <w:lang w:eastAsia="en-US"/>
        </w:rPr>
        <w:t>Тактическая подготовка</w:t>
      </w:r>
      <w:r>
        <w:rPr>
          <w:b/>
          <w:noProof/>
          <w:color w:val="000000" w:themeColor="text1"/>
          <w:sz w:val="28"/>
          <w:szCs w:val="28"/>
          <w:lang w:eastAsia="en-US"/>
        </w:rPr>
        <w:t>»</w:t>
      </w:r>
      <w:r w:rsidR="00BE5A49" w:rsidRPr="00DA77EE">
        <w:rPr>
          <w:b/>
          <w:noProof/>
          <w:color w:val="000000" w:themeColor="text1"/>
          <w:sz w:val="28"/>
          <w:szCs w:val="28"/>
          <w:lang w:eastAsia="en-US"/>
        </w:rPr>
        <w:t>.</w:t>
      </w:r>
    </w:p>
    <w:p w:rsidR="008B1995" w:rsidRPr="00DA77EE" w:rsidRDefault="008B1995" w:rsidP="00323621">
      <w:pPr>
        <w:tabs>
          <w:tab w:val="left" w:pos="6499"/>
        </w:tabs>
        <w:ind w:right="113"/>
        <w:jc w:val="both"/>
        <w:rPr>
          <w:color w:val="000000" w:themeColor="text1"/>
          <w:sz w:val="28"/>
          <w:szCs w:val="28"/>
        </w:rPr>
      </w:pPr>
      <w:r w:rsidRPr="00DA77EE">
        <w:rPr>
          <w:b/>
          <w:color w:val="000000" w:themeColor="text1"/>
          <w:sz w:val="28"/>
          <w:szCs w:val="28"/>
        </w:rPr>
        <w:t xml:space="preserve">           </w:t>
      </w:r>
      <w:r w:rsidR="008F6C59" w:rsidRPr="00DA77EE">
        <w:rPr>
          <w:b/>
          <w:color w:val="000000" w:themeColor="text1"/>
          <w:sz w:val="28"/>
          <w:szCs w:val="28"/>
        </w:rPr>
        <w:t>Краткое описание предмета т</w:t>
      </w:r>
      <w:r w:rsidR="008F6C59" w:rsidRPr="00DA77EE">
        <w:rPr>
          <w:b/>
          <w:noProof/>
          <w:color w:val="000000" w:themeColor="text1"/>
          <w:sz w:val="28"/>
          <w:szCs w:val="28"/>
          <w:lang w:eastAsia="en-US"/>
        </w:rPr>
        <w:t>актическая подготовка</w:t>
      </w:r>
      <w:r w:rsidRPr="00DA77EE">
        <w:rPr>
          <w:color w:val="000000" w:themeColor="text1"/>
          <w:sz w:val="28"/>
          <w:szCs w:val="28"/>
        </w:rPr>
        <w:t>: Изучение предмета тактическая подготовка осуществляется как на теоретических, так и на практических занятиях</w:t>
      </w:r>
      <w:proofErr w:type="gramStart"/>
      <w:r w:rsidRPr="00DA77EE">
        <w:rPr>
          <w:color w:val="000000" w:themeColor="text1"/>
          <w:sz w:val="28"/>
          <w:szCs w:val="28"/>
        </w:rPr>
        <w:t>.</w:t>
      </w:r>
      <w:proofErr w:type="gramEnd"/>
      <w:r w:rsidRPr="00DA77EE">
        <w:rPr>
          <w:color w:val="000000" w:themeColor="text1"/>
          <w:sz w:val="28"/>
          <w:szCs w:val="28"/>
        </w:rPr>
        <w:t xml:space="preserve"> </w:t>
      </w:r>
      <w:proofErr w:type="gramStart"/>
      <w:r w:rsidRPr="00DA77EE">
        <w:rPr>
          <w:color w:val="000000" w:themeColor="text1"/>
          <w:sz w:val="28"/>
          <w:szCs w:val="28"/>
        </w:rPr>
        <w:t>т</w:t>
      </w:r>
      <w:proofErr w:type="gramEnd"/>
      <w:r w:rsidRPr="00DA77EE">
        <w:rPr>
          <w:color w:val="000000" w:themeColor="text1"/>
          <w:sz w:val="28"/>
          <w:szCs w:val="28"/>
        </w:rPr>
        <w:t>еоретические занятия проводятся в форме лекций и бесед с использованием дидактического материала, технических средств обучения и инновационных методов. Практические занятия направлены на закрепление изученного материала с применением оружия и военно-технического имущества, средств индивидуальной защиты, инструментов и других средств.</w:t>
      </w:r>
    </w:p>
    <w:p w:rsidR="008F6C59" w:rsidRPr="00DA77EE" w:rsidRDefault="008F6C59" w:rsidP="00323621">
      <w:pPr>
        <w:tabs>
          <w:tab w:val="left" w:pos="6499"/>
        </w:tabs>
        <w:ind w:right="113"/>
        <w:jc w:val="both"/>
        <w:rPr>
          <w:color w:val="000000" w:themeColor="text1"/>
          <w:sz w:val="28"/>
          <w:szCs w:val="28"/>
        </w:rPr>
      </w:pPr>
      <w:r w:rsidRPr="00DA77EE">
        <w:rPr>
          <w:color w:val="000000" w:themeColor="text1"/>
          <w:sz w:val="28"/>
          <w:szCs w:val="28"/>
        </w:rPr>
        <w:t xml:space="preserve"> </w:t>
      </w:r>
      <w:r w:rsidR="008B1995" w:rsidRPr="00DA77EE">
        <w:rPr>
          <w:color w:val="000000" w:themeColor="text1"/>
          <w:sz w:val="28"/>
          <w:szCs w:val="28"/>
        </w:rPr>
        <w:t xml:space="preserve">            </w:t>
      </w:r>
      <w:r w:rsidR="008B1995" w:rsidRPr="00DA77EE">
        <w:rPr>
          <w:b/>
          <w:color w:val="000000" w:themeColor="text1"/>
          <w:sz w:val="28"/>
          <w:szCs w:val="28"/>
        </w:rPr>
        <w:t>Цель предмета</w:t>
      </w:r>
      <w:r w:rsidR="008B1995" w:rsidRPr="00DA77EE">
        <w:rPr>
          <w:color w:val="000000" w:themeColor="text1"/>
          <w:sz w:val="28"/>
          <w:szCs w:val="28"/>
        </w:rPr>
        <w:t xml:space="preserve"> - научить студентов формированию его представлений об основах тактической подготовки. </w:t>
      </w:r>
      <w:r w:rsidRPr="00DA77EE">
        <w:rPr>
          <w:color w:val="000000" w:themeColor="text1"/>
          <w:sz w:val="28"/>
          <w:szCs w:val="28"/>
        </w:rPr>
        <w:t xml:space="preserve">Организация и методика проведения тактико-строевых занятий по одиночной подготовке солдата при действиях в наступление, в обороне, в разведке и в других видах боевых действий. </w:t>
      </w:r>
    </w:p>
    <w:p w:rsidR="008B1995" w:rsidRPr="00DA77EE" w:rsidRDefault="008B1995" w:rsidP="00323621">
      <w:pPr>
        <w:widowControl/>
        <w:ind w:left="284" w:firstLine="709"/>
        <w:jc w:val="both"/>
        <w:rPr>
          <w:color w:val="000000" w:themeColor="text1"/>
          <w:sz w:val="28"/>
          <w:szCs w:val="28"/>
        </w:rPr>
      </w:pPr>
      <w:r w:rsidRPr="00DA77EE">
        <w:rPr>
          <w:b/>
          <w:color w:val="000000" w:themeColor="text1"/>
          <w:sz w:val="28"/>
          <w:szCs w:val="28"/>
        </w:rPr>
        <w:lastRenderedPageBreak/>
        <w:t>Задача предмета</w:t>
      </w:r>
      <w:r w:rsidRPr="00DA77EE">
        <w:rPr>
          <w:color w:val="000000" w:themeColor="text1"/>
          <w:sz w:val="28"/>
          <w:szCs w:val="28"/>
        </w:rPr>
        <w:t xml:space="preserve"> - предмет является основной составляющей государственной системы подготовки военного образования. Владеть м</w:t>
      </w:r>
      <w:r w:rsidR="008F6C59" w:rsidRPr="00DA77EE">
        <w:rPr>
          <w:color w:val="000000" w:themeColor="text1"/>
          <w:sz w:val="28"/>
          <w:szCs w:val="28"/>
        </w:rPr>
        <w:t>етодик</w:t>
      </w:r>
      <w:r w:rsidRPr="00DA77EE">
        <w:rPr>
          <w:color w:val="000000" w:themeColor="text1"/>
          <w:sz w:val="28"/>
          <w:szCs w:val="28"/>
        </w:rPr>
        <w:t>ой</w:t>
      </w:r>
      <w:r w:rsidR="008F6C59" w:rsidRPr="00DA77EE">
        <w:rPr>
          <w:color w:val="000000" w:themeColor="text1"/>
          <w:sz w:val="28"/>
          <w:szCs w:val="28"/>
        </w:rPr>
        <w:t xml:space="preserve"> проведения заняти</w:t>
      </w:r>
      <w:r w:rsidRPr="00DA77EE">
        <w:rPr>
          <w:color w:val="000000" w:themeColor="text1"/>
          <w:sz w:val="28"/>
          <w:szCs w:val="28"/>
        </w:rPr>
        <w:t>й</w:t>
      </w:r>
      <w:r w:rsidR="008F6C59" w:rsidRPr="00DA77EE">
        <w:rPr>
          <w:color w:val="000000" w:themeColor="text1"/>
          <w:sz w:val="28"/>
          <w:szCs w:val="28"/>
        </w:rPr>
        <w:t xml:space="preserve">: </w:t>
      </w:r>
    </w:p>
    <w:p w:rsidR="008F6C59" w:rsidRPr="00DA77EE" w:rsidRDefault="008B1995" w:rsidP="00323621">
      <w:pPr>
        <w:widowControl/>
        <w:ind w:left="284" w:firstLine="709"/>
        <w:jc w:val="both"/>
        <w:rPr>
          <w:color w:val="000000" w:themeColor="text1"/>
          <w:sz w:val="28"/>
          <w:szCs w:val="28"/>
        </w:rPr>
      </w:pPr>
      <w:r w:rsidRPr="00DA77EE">
        <w:rPr>
          <w:b/>
          <w:color w:val="000000" w:themeColor="text1"/>
          <w:sz w:val="28"/>
          <w:szCs w:val="28"/>
        </w:rPr>
        <w:t xml:space="preserve">- </w:t>
      </w:r>
      <w:r w:rsidR="008F6C59" w:rsidRPr="00DA77EE">
        <w:rPr>
          <w:color w:val="000000" w:themeColor="text1"/>
          <w:sz w:val="28"/>
          <w:szCs w:val="28"/>
        </w:rPr>
        <w:t>Организация и боевые действия мотострелкового отделения (танка)</w:t>
      </w:r>
      <w:r w:rsidRPr="00DA77EE">
        <w:rPr>
          <w:color w:val="000000" w:themeColor="text1"/>
          <w:sz w:val="28"/>
          <w:szCs w:val="28"/>
        </w:rPr>
        <w:t>;</w:t>
      </w:r>
    </w:p>
    <w:p w:rsidR="008F6C59" w:rsidRPr="00DA77EE" w:rsidRDefault="008B1995" w:rsidP="00323621">
      <w:pPr>
        <w:widowControl/>
        <w:ind w:left="284" w:firstLine="709"/>
        <w:jc w:val="both"/>
        <w:rPr>
          <w:color w:val="000000" w:themeColor="text1"/>
          <w:sz w:val="28"/>
          <w:szCs w:val="28"/>
        </w:rPr>
      </w:pPr>
      <w:r w:rsidRPr="00DA77EE">
        <w:rPr>
          <w:color w:val="000000" w:themeColor="text1"/>
          <w:sz w:val="28"/>
          <w:szCs w:val="28"/>
        </w:rPr>
        <w:t xml:space="preserve">- </w:t>
      </w:r>
      <w:r w:rsidR="008F6C59" w:rsidRPr="00DA77EE">
        <w:rPr>
          <w:color w:val="000000" w:themeColor="text1"/>
          <w:sz w:val="28"/>
          <w:szCs w:val="28"/>
        </w:rPr>
        <w:t>Формы и методы проведения занятий по темам отделение в наступление, в обороне, в боевом обеспечении</w:t>
      </w:r>
      <w:r w:rsidRPr="00DA77EE">
        <w:rPr>
          <w:color w:val="000000" w:themeColor="text1"/>
          <w:sz w:val="28"/>
          <w:szCs w:val="28"/>
        </w:rPr>
        <w:t>;</w:t>
      </w:r>
      <w:r w:rsidR="008F6C59" w:rsidRPr="00DA77EE">
        <w:rPr>
          <w:color w:val="000000" w:themeColor="text1"/>
          <w:sz w:val="28"/>
          <w:szCs w:val="28"/>
        </w:rPr>
        <w:t xml:space="preserve"> </w:t>
      </w:r>
    </w:p>
    <w:p w:rsidR="008F6C59" w:rsidRPr="00DA77EE" w:rsidRDefault="008B1995" w:rsidP="00323621">
      <w:pPr>
        <w:widowControl/>
        <w:ind w:left="284" w:firstLine="709"/>
        <w:jc w:val="both"/>
        <w:rPr>
          <w:color w:val="000000" w:themeColor="text1"/>
          <w:sz w:val="28"/>
          <w:szCs w:val="28"/>
        </w:rPr>
      </w:pPr>
      <w:r w:rsidRPr="00DA77EE">
        <w:rPr>
          <w:color w:val="000000" w:themeColor="text1"/>
          <w:sz w:val="28"/>
          <w:szCs w:val="28"/>
        </w:rPr>
        <w:t xml:space="preserve">- </w:t>
      </w:r>
      <w:r w:rsidR="008F6C59" w:rsidRPr="00DA77EE">
        <w:rPr>
          <w:color w:val="000000" w:themeColor="text1"/>
          <w:sz w:val="28"/>
          <w:szCs w:val="28"/>
        </w:rPr>
        <w:t>Методика проведения занятия по теме: «Организация и боевые действия мотострелкового (танкового) взвода»</w:t>
      </w:r>
      <w:r w:rsidRPr="00DA77EE">
        <w:rPr>
          <w:color w:val="000000" w:themeColor="text1"/>
          <w:sz w:val="28"/>
          <w:szCs w:val="28"/>
        </w:rPr>
        <w:t>;</w:t>
      </w:r>
    </w:p>
    <w:p w:rsidR="008F6C59" w:rsidRPr="00DA77EE" w:rsidRDefault="008B1995" w:rsidP="00323621">
      <w:pPr>
        <w:widowControl/>
        <w:shd w:val="clear" w:color="auto" w:fill="FFFFFF"/>
        <w:autoSpaceDE w:val="0"/>
        <w:autoSpaceDN w:val="0"/>
        <w:adjustRightInd w:val="0"/>
        <w:ind w:left="284" w:firstLine="709"/>
        <w:jc w:val="both"/>
        <w:rPr>
          <w:b/>
          <w:bCs/>
          <w:noProof/>
          <w:color w:val="000000" w:themeColor="text1"/>
          <w:sz w:val="28"/>
          <w:szCs w:val="28"/>
          <w:lang w:eastAsia="en-US"/>
        </w:rPr>
      </w:pPr>
      <w:r w:rsidRPr="00DA77EE">
        <w:rPr>
          <w:color w:val="000000" w:themeColor="text1"/>
          <w:sz w:val="28"/>
          <w:szCs w:val="28"/>
        </w:rPr>
        <w:t xml:space="preserve">- </w:t>
      </w:r>
      <w:r w:rsidR="008F6C59" w:rsidRPr="00DA77EE">
        <w:rPr>
          <w:color w:val="000000" w:themeColor="text1"/>
          <w:sz w:val="28"/>
          <w:szCs w:val="28"/>
        </w:rPr>
        <w:t>Методика проведения занятий по темам - действия взвода в наступление, в обороне и в других видах боевых действий.</w:t>
      </w:r>
    </w:p>
    <w:p w:rsidR="004F119C" w:rsidRPr="00DA77EE" w:rsidRDefault="0032509C" w:rsidP="00D60901">
      <w:pPr>
        <w:tabs>
          <w:tab w:val="left" w:pos="6499"/>
        </w:tabs>
        <w:ind w:right="113"/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Модуль3. «</w:t>
      </w:r>
      <w:r w:rsidR="008B1995" w:rsidRPr="00DA77EE">
        <w:rPr>
          <w:b/>
          <w:color w:val="000000" w:themeColor="text1"/>
          <w:sz w:val="28"/>
          <w:szCs w:val="28"/>
        </w:rPr>
        <w:t>Основы военной психологии и педагогики</w:t>
      </w:r>
      <w:r>
        <w:rPr>
          <w:b/>
          <w:color w:val="000000" w:themeColor="text1"/>
          <w:sz w:val="28"/>
          <w:szCs w:val="28"/>
        </w:rPr>
        <w:t>»</w:t>
      </w:r>
      <w:r w:rsidR="00BE5A49" w:rsidRPr="00DA77EE">
        <w:rPr>
          <w:b/>
          <w:color w:val="000000" w:themeColor="text1"/>
          <w:sz w:val="28"/>
          <w:szCs w:val="28"/>
        </w:rPr>
        <w:t>.</w:t>
      </w:r>
    </w:p>
    <w:p w:rsidR="004F119C" w:rsidRPr="00DA77EE" w:rsidRDefault="008B1995" w:rsidP="00323621">
      <w:pPr>
        <w:tabs>
          <w:tab w:val="left" w:pos="6499"/>
        </w:tabs>
        <w:ind w:right="113"/>
        <w:jc w:val="both"/>
        <w:rPr>
          <w:b/>
          <w:color w:val="000000" w:themeColor="text1"/>
          <w:sz w:val="28"/>
          <w:szCs w:val="28"/>
        </w:rPr>
      </w:pPr>
      <w:r w:rsidRPr="00DA77EE">
        <w:rPr>
          <w:b/>
          <w:color w:val="000000" w:themeColor="text1"/>
          <w:sz w:val="28"/>
          <w:szCs w:val="28"/>
        </w:rPr>
        <w:t xml:space="preserve">             Краткое описание предмета основы военной психологии и педагогики</w:t>
      </w:r>
      <w:r w:rsidRPr="00DA77EE">
        <w:rPr>
          <w:color w:val="000000" w:themeColor="text1"/>
          <w:sz w:val="28"/>
          <w:szCs w:val="28"/>
        </w:rPr>
        <w:t xml:space="preserve">: Изучение предмета </w:t>
      </w:r>
      <w:r w:rsidR="00BE5A49" w:rsidRPr="00DA77EE">
        <w:rPr>
          <w:color w:val="000000" w:themeColor="text1"/>
          <w:sz w:val="28"/>
          <w:szCs w:val="28"/>
        </w:rPr>
        <w:t xml:space="preserve">основы военной психологии и педагогики </w:t>
      </w:r>
      <w:r w:rsidRPr="00DA77EE">
        <w:rPr>
          <w:color w:val="000000" w:themeColor="text1"/>
          <w:sz w:val="28"/>
          <w:szCs w:val="28"/>
        </w:rPr>
        <w:t>осуществляется как на теоретических, так и на практических занятиях</w:t>
      </w:r>
      <w:proofErr w:type="gramStart"/>
      <w:r w:rsidRPr="00DA77EE">
        <w:rPr>
          <w:color w:val="000000" w:themeColor="text1"/>
          <w:sz w:val="28"/>
          <w:szCs w:val="28"/>
        </w:rPr>
        <w:t>.</w:t>
      </w:r>
      <w:proofErr w:type="gramEnd"/>
      <w:r w:rsidRPr="00DA77EE">
        <w:rPr>
          <w:color w:val="000000" w:themeColor="text1"/>
          <w:sz w:val="28"/>
          <w:szCs w:val="28"/>
        </w:rPr>
        <w:t xml:space="preserve"> </w:t>
      </w:r>
      <w:proofErr w:type="gramStart"/>
      <w:r w:rsidRPr="00DA77EE">
        <w:rPr>
          <w:color w:val="000000" w:themeColor="text1"/>
          <w:sz w:val="28"/>
          <w:szCs w:val="28"/>
        </w:rPr>
        <w:t>т</w:t>
      </w:r>
      <w:proofErr w:type="gramEnd"/>
      <w:r w:rsidRPr="00DA77EE">
        <w:rPr>
          <w:color w:val="000000" w:themeColor="text1"/>
          <w:sz w:val="28"/>
          <w:szCs w:val="28"/>
        </w:rPr>
        <w:t>еоретические занятия проводятся в форме лекций и бесед с использованием дидактического материала, технических средств обучения и инновационных методов. Практические занятия направлены на закрепление изученного материала</w:t>
      </w:r>
      <w:r w:rsidR="00BE5A49" w:rsidRPr="00DA77EE">
        <w:rPr>
          <w:color w:val="000000" w:themeColor="text1"/>
          <w:sz w:val="28"/>
          <w:szCs w:val="28"/>
        </w:rPr>
        <w:t>.</w:t>
      </w:r>
    </w:p>
    <w:p w:rsidR="00A43F17" w:rsidRPr="00DA77EE" w:rsidRDefault="00A43F17" w:rsidP="00323621">
      <w:pPr>
        <w:tabs>
          <w:tab w:val="left" w:pos="6499"/>
        </w:tabs>
        <w:ind w:right="113"/>
        <w:jc w:val="both"/>
        <w:rPr>
          <w:color w:val="000000" w:themeColor="text1"/>
          <w:sz w:val="28"/>
          <w:szCs w:val="28"/>
        </w:rPr>
      </w:pPr>
      <w:r w:rsidRPr="00DA77EE">
        <w:rPr>
          <w:b/>
          <w:color w:val="000000" w:themeColor="text1"/>
          <w:sz w:val="28"/>
          <w:szCs w:val="28"/>
        </w:rPr>
        <w:t xml:space="preserve">             Цель предмета</w:t>
      </w:r>
      <w:r w:rsidRPr="00DA77EE">
        <w:rPr>
          <w:color w:val="000000" w:themeColor="text1"/>
          <w:sz w:val="28"/>
          <w:szCs w:val="28"/>
        </w:rPr>
        <w:t xml:space="preserve"> - </w:t>
      </w:r>
      <w:r w:rsidR="00BE5A49" w:rsidRPr="00DA77EE">
        <w:rPr>
          <w:color w:val="000000" w:themeColor="text1"/>
          <w:sz w:val="28"/>
          <w:szCs w:val="28"/>
        </w:rPr>
        <w:t xml:space="preserve">Основы военной психологии и педагогики </w:t>
      </w:r>
      <w:proofErr w:type="gramStart"/>
      <w:r w:rsidR="00BE5A49" w:rsidRPr="00DA77EE">
        <w:rPr>
          <w:color w:val="000000" w:themeColor="text1"/>
          <w:sz w:val="28"/>
          <w:szCs w:val="28"/>
        </w:rPr>
        <w:t>дисциплина</w:t>
      </w:r>
      <w:proofErr w:type="gramEnd"/>
      <w:r w:rsidR="00BE5A49" w:rsidRPr="00DA77EE">
        <w:rPr>
          <w:color w:val="000000" w:themeColor="text1"/>
          <w:sz w:val="28"/>
          <w:szCs w:val="28"/>
        </w:rPr>
        <w:t xml:space="preserve"> которая решает возникновения и развития ее конкретных отраслей, к которым относятся: – общая психология; – социальная психология; – зоопсихология; – педагогическая психология; – возрастная психология; – инженерная психология; – психология искусства; – психология спорта; – космическая психология; – юридическая психология; – военная психология; – медицинская психология; – патопсихология; – парапсихология.</w:t>
      </w:r>
    </w:p>
    <w:p w:rsidR="00A43F17" w:rsidRPr="00DA77EE" w:rsidRDefault="00A43F17" w:rsidP="00323621">
      <w:pPr>
        <w:tabs>
          <w:tab w:val="left" w:pos="6499"/>
        </w:tabs>
        <w:ind w:right="113"/>
        <w:jc w:val="both"/>
        <w:rPr>
          <w:b/>
          <w:color w:val="000000" w:themeColor="text1"/>
          <w:sz w:val="28"/>
          <w:szCs w:val="28"/>
        </w:rPr>
      </w:pPr>
      <w:r w:rsidRPr="00DA77EE">
        <w:rPr>
          <w:b/>
          <w:color w:val="000000" w:themeColor="text1"/>
          <w:sz w:val="28"/>
          <w:szCs w:val="28"/>
        </w:rPr>
        <w:t xml:space="preserve">             </w:t>
      </w:r>
      <w:r w:rsidR="00BE5A49" w:rsidRPr="00DA77EE">
        <w:rPr>
          <w:b/>
          <w:color w:val="000000" w:themeColor="text1"/>
          <w:sz w:val="28"/>
          <w:szCs w:val="28"/>
        </w:rPr>
        <w:t>Задача предмета</w:t>
      </w:r>
      <w:r w:rsidRPr="00DA77EE">
        <w:rPr>
          <w:b/>
          <w:color w:val="000000" w:themeColor="text1"/>
          <w:sz w:val="28"/>
          <w:szCs w:val="28"/>
        </w:rPr>
        <w:t>:</w:t>
      </w:r>
    </w:p>
    <w:p w:rsidR="004F119C" w:rsidRPr="00DA77EE" w:rsidRDefault="00A43F17" w:rsidP="00323621">
      <w:pPr>
        <w:tabs>
          <w:tab w:val="left" w:pos="6499"/>
        </w:tabs>
        <w:ind w:right="113"/>
        <w:jc w:val="both"/>
        <w:rPr>
          <w:b/>
          <w:color w:val="000000" w:themeColor="text1"/>
          <w:sz w:val="28"/>
          <w:szCs w:val="28"/>
        </w:rPr>
      </w:pPr>
      <w:proofErr w:type="gramStart"/>
      <w:r w:rsidRPr="00DA77EE">
        <w:rPr>
          <w:color w:val="000000" w:themeColor="text1"/>
          <w:sz w:val="28"/>
          <w:szCs w:val="28"/>
        </w:rPr>
        <w:t>- Определение закономерностей, которые управляют поведением и действиями воинов и воинских коллективов в условиях повседневной службы и боя;</w:t>
      </w:r>
      <w:r w:rsidRPr="00DA77EE">
        <w:rPr>
          <w:color w:val="000000" w:themeColor="text1"/>
          <w:sz w:val="28"/>
          <w:szCs w:val="28"/>
        </w:rPr>
        <w:br/>
        <w:t>- Разработка рекомендаций по обучению воинов и воинских коллективов для использования в повседневной работе с личным составом;</w:t>
      </w:r>
      <w:r w:rsidRPr="00DA77EE">
        <w:rPr>
          <w:color w:val="000000" w:themeColor="text1"/>
          <w:sz w:val="28"/>
          <w:szCs w:val="28"/>
        </w:rPr>
        <w:br/>
        <w:t>- Поиск путей роста эффективности процессов управления воинскими коллективами;</w:t>
      </w:r>
      <w:r w:rsidRPr="00DA77EE">
        <w:rPr>
          <w:color w:val="000000" w:themeColor="text1"/>
          <w:sz w:val="28"/>
          <w:szCs w:val="28"/>
        </w:rPr>
        <w:br/>
        <w:t>- Поиск средств надежной оценки возможностей воинов и воинских коллективов и их целесообразный отбор для подготовки и решения задач;</w:t>
      </w:r>
      <w:proofErr w:type="gramEnd"/>
      <w:r w:rsidRPr="00DA77EE">
        <w:rPr>
          <w:color w:val="000000" w:themeColor="text1"/>
          <w:sz w:val="28"/>
          <w:szCs w:val="28"/>
        </w:rPr>
        <w:br/>
        <w:t>- Исследование закономерностей, видов, направлений, принципов, содержания и методов психологической подготовки личного состава;</w:t>
      </w:r>
      <w:r w:rsidRPr="00DA77EE">
        <w:rPr>
          <w:color w:val="000000" w:themeColor="text1"/>
          <w:sz w:val="28"/>
          <w:szCs w:val="28"/>
        </w:rPr>
        <w:br/>
        <w:t>- Наработка психологических основ обеспечения высокой боевой готовности подразделений;</w:t>
      </w:r>
      <w:r w:rsidRPr="00DA77EE">
        <w:rPr>
          <w:color w:val="000000" w:themeColor="text1"/>
          <w:sz w:val="28"/>
          <w:szCs w:val="28"/>
        </w:rPr>
        <w:br/>
        <w:t>- Определение сре</w:t>
      </w:r>
      <w:proofErr w:type="gramStart"/>
      <w:r w:rsidRPr="00DA77EE">
        <w:rPr>
          <w:color w:val="000000" w:themeColor="text1"/>
          <w:sz w:val="28"/>
          <w:szCs w:val="28"/>
        </w:rPr>
        <w:t>дств пр</w:t>
      </w:r>
      <w:proofErr w:type="gramEnd"/>
      <w:r w:rsidRPr="00DA77EE">
        <w:rPr>
          <w:color w:val="000000" w:themeColor="text1"/>
          <w:sz w:val="28"/>
          <w:szCs w:val="28"/>
        </w:rPr>
        <w:t>едупреждения конфликтов, неуставных отношений и нарушений воинской дисциплины в подразделениях</w:t>
      </w:r>
      <w:r w:rsidR="00FD1651" w:rsidRPr="00DA77EE">
        <w:rPr>
          <w:color w:val="000000" w:themeColor="text1"/>
          <w:sz w:val="28"/>
          <w:szCs w:val="28"/>
        </w:rPr>
        <w:t>.</w:t>
      </w:r>
    </w:p>
    <w:p w:rsidR="004F119C" w:rsidRPr="00DA77EE" w:rsidRDefault="00A43F17" w:rsidP="00323621">
      <w:pPr>
        <w:tabs>
          <w:tab w:val="left" w:pos="6499"/>
        </w:tabs>
        <w:ind w:right="113"/>
        <w:jc w:val="center"/>
        <w:rPr>
          <w:b/>
          <w:color w:val="000000" w:themeColor="text1"/>
          <w:sz w:val="28"/>
          <w:szCs w:val="28"/>
        </w:rPr>
      </w:pPr>
      <w:r w:rsidRPr="00DA77EE">
        <w:rPr>
          <w:color w:val="000000" w:themeColor="text1"/>
          <w:sz w:val="28"/>
          <w:szCs w:val="28"/>
        </w:rPr>
        <w:t>Содержание модуля 1</w:t>
      </w:r>
      <w:r w:rsidRPr="00DA77EE">
        <w:rPr>
          <w:color w:val="000000" w:themeColor="text1"/>
          <w:sz w:val="28"/>
          <w:szCs w:val="28"/>
          <w:lang w:val="kk-KZ"/>
        </w:rPr>
        <w:t xml:space="preserve"> </w:t>
      </w:r>
      <w:r w:rsidRPr="00DA77EE">
        <w:rPr>
          <w:b/>
          <w:noProof/>
          <w:color w:val="000000" w:themeColor="text1"/>
          <w:sz w:val="28"/>
          <w:szCs w:val="28"/>
          <w:lang w:eastAsia="en-US"/>
        </w:rPr>
        <w:t>- «</w:t>
      </w:r>
      <w:r w:rsidRPr="00DA77EE">
        <w:rPr>
          <w:b/>
          <w:color w:val="000000" w:themeColor="text1"/>
          <w:sz w:val="28"/>
          <w:szCs w:val="28"/>
        </w:rPr>
        <w:t>Технологическая подготовка</w:t>
      </w:r>
      <w:r w:rsidRPr="00DA77EE">
        <w:rPr>
          <w:b/>
          <w:noProof/>
          <w:color w:val="000000" w:themeColor="text1"/>
          <w:sz w:val="28"/>
          <w:szCs w:val="28"/>
          <w:lang w:eastAsia="en-US"/>
        </w:rPr>
        <w:t>»</w:t>
      </w:r>
    </w:p>
    <w:p w:rsidR="00CA45DF" w:rsidRPr="00DA77EE" w:rsidRDefault="00CA45DF" w:rsidP="00323621">
      <w:pPr>
        <w:pStyle w:val="a8"/>
        <w:numPr>
          <w:ilvl w:val="0"/>
          <w:numId w:val="10"/>
        </w:numPr>
        <w:tabs>
          <w:tab w:val="left" w:pos="6499"/>
        </w:tabs>
        <w:ind w:right="113"/>
        <w:rPr>
          <w:b/>
          <w:color w:val="000000" w:themeColor="text1"/>
          <w:sz w:val="28"/>
          <w:szCs w:val="28"/>
        </w:rPr>
      </w:pPr>
      <w:r w:rsidRPr="00DA77EE">
        <w:rPr>
          <w:b/>
          <w:color w:val="000000" w:themeColor="text1"/>
          <w:sz w:val="28"/>
          <w:szCs w:val="28"/>
        </w:rPr>
        <w:t xml:space="preserve">Цели, задачи и содержание Технологической подготовки. </w:t>
      </w:r>
    </w:p>
    <w:p w:rsidR="001634E6" w:rsidRPr="00DA77EE" w:rsidRDefault="00CA45DF" w:rsidP="00323621">
      <w:pPr>
        <w:tabs>
          <w:tab w:val="left" w:pos="6499"/>
        </w:tabs>
        <w:ind w:right="113"/>
        <w:jc w:val="both"/>
        <w:rPr>
          <w:color w:val="000000" w:themeColor="text1"/>
          <w:sz w:val="28"/>
          <w:szCs w:val="28"/>
        </w:rPr>
      </w:pPr>
      <w:r w:rsidRPr="00DA77EE">
        <w:rPr>
          <w:color w:val="000000" w:themeColor="text1"/>
          <w:sz w:val="28"/>
          <w:szCs w:val="28"/>
        </w:rPr>
        <w:t xml:space="preserve">         Законы Республики Казахстан об обороне и вооруженных силах», «О военной службе и статусе военнослужащих», «О национальной безопасности», «Гражданской обороне», «Об образовании», «Проведение и организация </w:t>
      </w:r>
      <w:r w:rsidRPr="00DA77EE">
        <w:rPr>
          <w:color w:val="000000" w:themeColor="text1"/>
          <w:sz w:val="28"/>
          <w:szCs w:val="28"/>
        </w:rPr>
        <w:lastRenderedPageBreak/>
        <w:t>предмета начального военного обучения»</w:t>
      </w:r>
      <w:proofErr w:type="gramStart"/>
      <w:r w:rsidRPr="00DA77EE">
        <w:rPr>
          <w:color w:val="000000" w:themeColor="text1"/>
          <w:sz w:val="28"/>
          <w:szCs w:val="28"/>
        </w:rPr>
        <w:t>.</w:t>
      </w:r>
      <w:proofErr w:type="gramEnd"/>
      <w:r w:rsidRPr="00DA77EE">
        <w:rPr>
          <w:color w:val="000000" w:themeColor="text1"/>
          <w:sz w:val="28"/>
          <w:szCs w:val="28"/>
        </w:rPr>
        <w:t xml:space="preserve"> </w:t>
      </w:r>
      <w:proofErr w:type="gramStart"/>
      <w:r w:rsidRPr="00DA77EE">
        <w:rPr>
          <w:color w:val="000000" w:themeColor="text1"/>
          <w:sz w:val="28"/>
          <w:szCs w:val="28"/>
        </w:rPr>
        <w:t>о</w:t>
      </w:r>
      <w:proofErr w:type="gramEnd"/>
      <w:r w:rsidRPr="00DA77EE">
        <w:rPr>
          <w:color w:val="000000" w:themeColor="text1"/>
          <w:sz w:val="28"/>
          <w:szCs w:val="28"/>
        </w:rPr>
        <w:t>бучение» и его изучение – правила формирования материальной базы.</w:t>
      </w:r>
    </w:p>
    <w:p w:rsidR="00CA45DF" w:rsidRPr="00DA77EE" w:rsidRDefault="00CA45DF" w:rsidP="00323621">
      <w:pPr>
        <w:pStyle w:val="a8"/>
        <w:numPr>
          <w:ilvl w:val="0"/>
          <w:numId w:val="10"/>
        </w:numPr>
        <w:tabs>
          <w:tab w:val="left" w:pos="6499"/>
        </w:tabs>
        <w:ind w:right="113"/>
        <w:jc w:val="both"/>
        <w:rPr>
          <w:b/>
          <w:color w:val="000000" w:themeColor="text1"/>
          <w:sz w:val="28"/>
          <w:szCs w:val="28"/>
        </w:rPr>
      </w:pPr>
      <w:r w:rsidRPr="00DA77EE">
        <w:rPr>
          <w:b/>
          <w:color w:val="000000" w:themeColor="text1"/>
          <w:sz w:val="28"/>
          <w:szCs w:val="28"/>
        </w:rPr>
        <w:t>Вооруженные Силы Республики Казахстан, их состав и функции.</w:t>
      </w:r>
    </w:p>
    <w:p w:rsidR="00CA45DF" w:rsidRPr="00DA77EE" w:rsidRDefault="00CA45DF" w:rsidP="00323621">
      <w:pPr>
        <w:tabs>
          <w:tab w:val="left" w:pos="6499"/>
        </w:tabs>
        <w:ind w:right="113"/>
        <w:jc w:val="both"/>
        <w:rPr>
          <w:color w:val="000000" w:themeColor="text1"/>
          <w:sz w:val="28"/>
          <w:szCs w:val="28"/>
        </w:rPr>
      </w:pPr>
      <w:r w:rsidRPr="00DA77EE">
        <w:rPr>
          <w:color w:val="000000" w:themeColor="text1"/>
          <w:sz w:val="28"/>
          <w:szCs w:val="28"/>
        </w:rPr>
        <w:t xml:space="preserve">          Конституционные основы государственной обороны являются основными положениями Конституции Республики Казахстан, обеспечивающими безопасность государства. </w:t>
      </w:r>
    </w:p>
    <w:p w:rsidR="00CA45DF" w:rsidRPr="00DA77EE" w:rsidRDefault="008C06A6" w:rsidP="00323621">
      <w:pPr>
        <w:pStyle w:val="a8"/>
        <w:numPr>
          <w:ilvl w:val="0"/>
          <w:numId w:val="10"/>
        </w:numPr>
        <w:tabs>
          <w:tab w:val="left" w:pos="6499"/>
        </w:tabs>
        <w:ind w:right="113"/>
        <w:jc w:val="both"/>
        <w:rPr>
          <w:b/>
          <w:color w:val="000000" w:themeColor="text1"/>
          <w:sz w:val="28"/>
          <w:szCs w:val="28"/>
        </w:rPr>
      </w:pPr>
      <w:r w:rsidRPr="00DA77EE">
        <w:rPr>
          <w:b/>
          <w:color w:val="000000" w:themeColor="text1"/>
          <w:sz w:val="28"/>
          <w:szCs w:val="28"/>
        </w:rPr>
        <w:t>Военная символика Вооружённых Сил Республики Казахстан.</w:t>
      </w:r>
    </w:p>
    <w:p w:rsidR="00CA45DF" w:rsidRPr="00DA77EE" w:rsidRDefault="008C06A6" w:rsidP="00323621">
      <w:pPr>
        <w:tabs>
          <w:tab w:val="left" w:pos="6499"/>
        </w:tabs>
        <w:ind w:right="113"/>
        <w:jc w:val="both"/>
        <w:rPr>
          <w:color w:val="000000" w:themeColor="text1"/>
          <w:sz w:val="28"/>
          <w:szCs w:val="28"/>
        </w:rPr>
      </w:pPr>
      <w:r w:rsidRPr="00DA77EE">
        <w:rPr>
          <w:color w:val="000000" w:themeColor="text1"/>
          <w:sz w:val="28"/>
          <w:szCs w:val="28"/>
        </w:rPr>
        <w:t xml:space="preserve">          Боевое знамя воинской части. Требования к военной присяге военнослужащих. Военная служба – священный долг и обязанность граждан Республики Казахстан.</w:t>
      </w:r>
    </w:p>
    <w:p w:rsidR="00CA45DF" w:rsidRPr="00DA77EE" w:rsidRDefault="008C06A6" w:rsidP="00323621">
      <w:pPr>
        <w:pStyle w:val="a8"/>
        <w:numPr>
          <w:ilvl w:val="0"/>
          <w:numId w:val="10"/>
        </w:numPr>
        <w:tabs>
          <w:tab w:val="left" w:pos="6499"/>
        </w:tabs>
        <w:ind w:right="113"/>
        <w:jc w:val="both"/>
        <w:rPr>
          <w:b/>
          <w:color w:val="000000" w:themeColor="text1"/>
          <w:sz w:val="28"/>
          <w:szCs w:val="28"/>
        </w:rPr>
      </w:pPr>
      <w:r w:rsidRPr="00DA77EE">
        <w:rPr>
          <w:b/>
          <w:color w:val="000000" w:themeColor="text1"/>
          <w:sz w:val="28"/>
          <w:szCs w:val="28"/>
        </w:rPr>
        <w:t>Последствия экстремизма и терроризма для национальной безопасности.</w:t>
      </w:r>
    </w:p>
    <w:p w:rsidR="00CA45DF" w:rsidRPr="00DA77EE" w:rsidRDefault="008C06A6" w:rsidP="00323621">
      <w:pPr>
        <w:tabs>
          <w:tab w:val="left" w:pos="6499"/>
        </w:tabs>
        <w:ind w:right="113"/>
        <w:jc w:val="both"/>
        <w:rPr>
          <w:color w:val="000000" w:themeColor="text1"/>
          <w:sz w:val="28"/>
          <w:szCs w:val="28"/>
        </w:rPr>
      </w:pPr>
      <w:r w:rsidRPr="00DA77EE">
        <w:rPr>
          <w:color w:val="000000" w:themeColor="text1"/>
          <w:sz w:val="28"/>
          <w:szCs w:val="28"/>
        </w:rPr>
        <w:t xml:space="preserve">          Виды экстремизма: политический, религиозный, экономический и экологический. Экстремизм, терроризм, их характеристики</w:t>
      </w:r>
      <w:proofErr w:type="gramStart"/>
      <w:r w:rsidRPr="00DA77EE">
        <w:rPr>
          <w:color w:val="000000" w:themeColor="text1"/>
          <w:sz w:val="28"/>
          <w:szCs w:val="28"/>
        </w:rPr>
        <w:t>.</w:t>
      </w:r>
      <w:proofErr w:type="gramEnd"/>
      <w:r w:rsidRPr="00DA77EE">
        <w:rPr>
          <w:color w:val="000000" w:themeColor="text1"/>
          <w:sz w:val="28"/>
          <w:szCs w:val="28"/>
        </w:rPr>
        <w:t xml:space="preserve"> </w:t>
      </w:r>
      <w:proofErr w:type="gramStart"/>
      <w:r w:rsidRPr="00DA77EE">
        <w:rPr>
          <w:color w:val="000000" w:themeColor="text1"/>
          <w:sz w:val="28"/>
          <w:szCs w:val="28"/>
        </w:rPr>
        <w:t>о</w:t>
      </w:r>
      <w:proofErr w:type="gramEnd"/>
      <w:r w:rsidRPr="00DA77EE">
        <w:rPr>
          <w:color w:val="000000" w:themeColor="text1"/>
          <w:sz w:val="28"/>
          <w:szCs w:val="28"/>
        </w:rPr>
        <w:t>свещают причины роста террористических угроз в современном мире.</w:t>
      </w:r>
    </w:p>
    <w:p w:rsidR="008C06A6" w:rsidRPr="00DA77EE" w:rsidRDefault="008C06A6" w:rsidP="00323621">
      <w:pPr>
        <w:pStyle w:val="a8"/>
        <w:numPr>
          <w:ilvl w:val="0"/>
          <w:numId w:val="10"/>
        </w:numPr>
        <w:tabs>
          <w:tab w:val="left" w:pos="6499"/>
        </w:tabs>
        <w:ind w:right="113"/>
        <w:jc w:val="both"/>
        <w:rPr>
          <w:b/>
          <w:color w:val="000000" w:themeColor="text1"/>
          <w:sz w:val="28"/>
          <w:szCs w:val="28"/>
        </w:rPr>
      </w:pPr>
      <w:r w:rsidRPr="00DA77EE">
        <w:rPr>
          <w:b/>
          <w:color w:val="000000" w:themeColor="text1"/>
          <w:sz w:val="28"/>
          <w:szCs w:val="28"/>
        </w:rPr>
        <w:t>Основы военной робототехники.</w:t>
      </w:r>
    </w:p>
    <w:p w:rsidR="008C06A6" w:rsidRPr="00DA77EE" w:rsidRDefault="008C06A6" w:rsidP="00323621">
      <w:pPr>
        <w:tabs>
          <w:tab w:val="left" w:pos="6499"/>
        </w:tabs>
        <w:ind w:right="113"/>
        <w:jc w:val="both"/>
        <w:rPr>
          <w:color w:val="000000" w:themeColor="text1"/>
          <w:sz w:val="28"/>
          <w:szCs w:val="28"/>
        </w:rPr>
      </w:pPr>
      <w:r w:rsidRPr="00DA77EE">
        <w:rPr>
          <w:color w:val="000000" w:themeColor="text1"/>
          <w:sz w:val="28"/>
          <w:szCs w:val="28"/>
        </w:rPr>
        <w:t xml:space="preserve">          Общие сведения о роботах. Использование роботов в военной работе.</w:t>
      </w:r>
    </w:p>
    <w:p w:rsidR="008C06A6" w:rsidRPr="00DA77EE" w:rsidRDefault="008C06A6" w:rsidP="00323621">
      <w:pPr>
        <w:pStyle w:val="a8"/>
        <w:numPr>
          <w:ilvl w:val="0"/>
          <w:numId w:val="10"/>
        </w:numPr>
        <w:tabs>
          <w:tab w:val="left" w:pos="6499"/>
        </w:tabs>
        <w:ind w:right="113"/>
        <w:jc w:val="both"/>
        <w:rPr>
          <w:b/>
          <w:color w:val="000000" w:themeColor="text1"/>
          <w:sz w:val="28"/>
          <w:szCs w:val="28"/>
        </w:rPr>
      </w:pPr>
      <w:r w:rsidRPr="00DA77EE">
        <w:rPr>
          <w:b/>
          <w:color w:val="000000" w:themeColor="text1"/>
          <w:sz w:val="28"/>
          <w:szCs w:val="28"/>
        </w:rPr>
        <w:t>Алгоритм управления роботом.</w:t>
      </w:r>
    </w:p>
    <w:p w:rsidR="008C06A6" w:rsidRPr="00DA77EE" w:rsidRDefault="008C06A6" w:rsidP="00323621">
      <w:pPr>
        <w:tabs>
          <w:tab w:val="left" w:pos="6499"/>
        </w:tabs>
        <w:ind w:right="113"/>
        <w:jc w:val="both"/>
        <w:rPr>
          <w:color w:val="000000" w:themeColor="text1"/>
          <w:sz w:val="28"/>
          <w:szCs w:val="28"/>
        </w:rPr>
      </w:pPr>
      <w:r w:rsidRPr="00DA77EE">
        <w:rPr>
          <w:color w:val="000000" w:themeColor="text1"/>
          <w:sz w:val="28"/>
          <w:szCs w:val="28"/>
        </w:rPr>
        <w:t xml:space="preserve">          Планирование траектории движения робота. Модель и алгоритмы коллективного управления группой роботов.</w:t>
      </w:r>
    </w:p>
    <w:p w:rsidR="008C06A6" w:rsidRPr="00DA77EE" w:rsidRDefault="008C06A6" w:rsidP="00323621">
      <w:pPr>
        <w:pStyle w:val="a8"/>
        <w:numPr>
          <w:ilvl w:val="0"/>
          <w:numId w:val="10"/>
        </w:numPr>
        <w:tabs>
          <w:tab w:val="left" w:pos="6499"/>
        </w:tabs>
        <w:ind w:right="113"/>
        <w:jc w:val="both"/>
        <w:rPr>
          <w:b/>
          <w:color w:val="000000" w:themeColor="text1"/>
          <w:sz w:val="28"/>
          <w:szCs w:val="28"/>
        </w:rPr>
      </w:pPr>
      <w:r w:rsidRPr="00DA77EE">
        <w:rPr>
          <w:b/>
          <w:color w:val="000000" w:themeColor="text1"/>
          <w:sz w:val="28"/>
          <w:szCs w:val="28"/>
        </w:rPr>
        <w:t>Задания для роботов.</w:t>
      </w:r>
    </w:p>
    <w:p w:rsidR="008C06A6" w:rsidRPr="00DA77EE" w:rsidRDefault="00B9232B" w:rsidP="00323621">
      <w:pPr>
        <w:tabs>
          <w:tab w:val="left" w:pos="6499"/>
        </w:tabs>
        <w:ind w:right="113"/>
        <w:jc w:val="both"/>
        <w:rPr>
          <w:color w:val="000000" w:themeColor="text1"/>
          <w:sz w:val="28"/>
          <w:szCs w:val="28"/>
        </w:rPr>
      </w:pPr>
      <w:r w:rsidRPr="00DA77EE">
        <w:rPr>
          <w:color w:val="000000" w:themeColor="text1"/>
          <w:sz w:val="28"/>
          <w:szCs w:val="28"/>
        </w:rPr>
        <w:t xml:space="preserve">          Услуги, которые могут выполнять роботы. Решение индивидуальных тактических задач: ориентирование на местности, прикрытие действий роботов в сложных ситуациях.</w:t>
      </w:r>
    </w:p>
    <w:p w:rsidR="00B9232B" w:rsidRPr="00DA77EE" w:rsidRDefault="00B9232B" w:rsidP="00323621">
      <w:pPr>
        <w:pStyle w:val="a8"/>
        <w:numPr>
          <w:ilvl w:val="0"/>
          <w:numId w:val="10"/>
        </w:numPr>
        <w:tabs>
          <w:tab w:val="left" w:pos="6499"/>
        </w:tabs>
        <w:ind w:right="113"/>
        <w:jc w:val="both"/>
        <w:rPr>
          <w:b/>
          <w:color w:val="000000" w:themeColor="text1"/>
          <w:sz w:val="28"/>
          <w:szCs w:val="28"/>
        </w:rPr>
      </w:pPr>
      <w:r w:rsidRPr="00DA77EE">
        <w:rPr>
          <w:b/>
          <w:color w:val="000000" w:themeColor="text1"/>
          <w:sz w:val="28"/>
          <w:szCs w:val="28"/>
        </w:rPr>
        <w:t>История возникновения и развития автомобилей.</w:t>
      </w:r>
    </w:p>
    <w:p w:rsidR="008C06A6" w:rsidRPr="00DA77EE" w:rsidRDefault="00B9232B" w:rsidP="00323621">
      <w:pPr>
        <w:tabs>
          <w:tab w:val="left" w:pos="6499"/>
        </w:tabs>
        <w:ind w:right="113"/>
        <w:jc w:val="both"/>
        <w:rPr>
          <w:color w:val="000000" w:themeColor="text1"/>
          <w:sz w:val="28"/>
          <w:szCs w:val="28"/>
        </w:rPr>
      </w:pPr>
      <w:r w:rsidRPr="00DA77EE">
        <w:rPr>
          <w:color w:val="000000" w:themeColor="text1"/>
          <w:sz w:val="28"/>
          <w:szCs w:val="28"/>
        </w:rPr>
        <w:t xml:space="preserve">          Показать изменения в истории появления и развития автомобильной техники. Описать виды факторов появления и развития автомобильной техники и объяснить их историю.</w:t>
      </w:r>
    </w:p>
    <w:p w:rsidR="008C06A6" w:rsidRPr="00DA77EE" w:rsidRDefault="00B9232B" w:rsidP="00323621">
      <w:pPr>
        <w:pStyle w:val="a8"/>
        <w:numPr>
          <w:ilvl w:val="0"/>
          <w:numId w:val="10"/>
        </w:numPr>
        <w:tabs>
          <w:tab w:val="left" w:pos="6499"/>
        </w:tabs>
        <w:ind w:right="113"/>
        <w:jc w:val="both"/>
        <w:rPr>
          <w:b/>
          <w:color w:val="000000" w:themeColor="text1"/>
          <w:sz w:val="28"/>
          <w:szCs w:val="28"/>
        </w:rPr>
      </w:pPr>
      <w:r w:rsidRPr="00DA77EE">
        <w:rPr>
          <w:b/>
          <w:color w:val="000000" w:themeColor="text1"/>
          <w:sz w:val="28"/>
          <w:szCs w:val="28"/>
        </w:rPr>
        <w:t>Автомобильная техника на современном этапе развития.</w:t>
      </w:r>
    </w:p>
    <w:p w:rsidR="00B9232B" w:rsidRPr="00DA77EE" w:rsidRDefault="00B9232B" w:rsidP="00323621">
      <w:pPr>
        <w:tabs>
          <w:tab w:val="left" w:pos="6499"/>
        </w:tabs>
        <w:ind w:right="113"/>
        <w:jc w:val="both"/>
        <w:rPr>
          <w:color w:val="000000" w:themeColor="text1"/>
          <w:sz w:val="28"/>
          <w:szCs w:val="28"/>
        </w:rPr>
      </w:pPr>
      <w:r w:rsidRPr="00DA77EE">
        <w:rPr>
          <w:color w:val="000000" w:themeColor="text1"/>
          <w:sz w:val="28"/>
          <w:szCs w:val="28"/>
        </w:rPr>
        <w:t xml:space="preserve">         Автомобили, используемые в армии и транспортировка вооружения, артиллерии, пушек и т.д. Реактивная и ракетная база, ремонтная мастерская, радиолокационная станция и т.д. Классификация установленных автомобилей.</w:t>
      </w:r>
    </w:p>
    <w:p w:rsidR="00B9232B" w:rsidRPr="00DA77EE" w:rsidRDefault="00B9232B" w:rsidP="00323621">
      <w:pPr>
        <w:pStyle w:val="a8"/>
        <w:numPr>
          <w:ilvl w:val="0"/>
          <w:numId w:val="10"/>
        </w:numPr>
        <w:tabs>
          <w:tab w:val="left" w:pos="6499"/>
        </w:tabs>
        <w:ind w:right="113"/>
        <w:jc w:val="both"/>
        <w:rPr>
          <w:b/>
          <w:color w:val="000000" w:themeColor="text1"/>
          <w:sz w:val="28"/>
          <w:szCs w:val="28"/>
        </w:rPr>
      </w:pPr>
      <w:r w:rsidRPr="00DA77EE">
        <w:rPr>
          <w:b/>
          <w:color w:val="000000" w:themeColor="text1"/>
          <w:sz w:val="28"/>
          <w:szCs w:val="28"/>
        </w:rPr>
        <w:t xml:space="preserve"> Основной тип двигателей, устанавливаемых на современных автомобилях.</w:t>
      </w:r>
    </w:p>
    <w:p w:rsidR="00B9232B" w:rsidRPr="00DA77EE" w:rsidRDefault="00C702E6" w:rsidP="00323621">
      <w:pPr>
        <w:tabs>
          <w:tab w:val="left" w:pos="6499"/>
        </w:tabs>
        <w:ind w:right="113"/>
        <w:jc w:val="both"/>
        <w:rPr>
          <w:color w:val="000000" w:themeColor="text1"/>
          <w:sz w:val="28"/>
          <w:szCs w:val="28"/>
        </w:rPr>
      </w:pPr>
      <w:r w:rsidRPr="00DA77EE">
        <w:rPr>
          <w:color w:val="000000" w:themeColor="text1"/>
          <w:sz w:val="28"/>
          <w:szCs w:val="28"/>
        </w:rPr>
        <w:t xml:space="preserve">          </w:t>
      </w:r>
      <w:r w:rsidR="00B9232B" w:rsidRPr="00DA77EE">
        <w:rPr>
          <w:color w:val="000000" w:themeColor="text1"/>
          <w:sz w:val="28"/>
          <w:szCs w:val="28"/>
        </w:rPr>
        <w:t xml:space="preserve">Поршневой двигатель внутреннего сгорания. Электромобиль оснащен двигателем, работающим от аккумулятора. В зависимости от типа используемого топлива автомобиль делится </w:t>
      </w:r>
      <w:proofErr w:type="gramStart"/>
      <w:r w:rsidR="00B9232B" w:rsidRPr="00DA77EE">
        <w:rPr>
          <w:color w:val="000000" w:themeColor="text1"/>
          <w:sz w:val="28"/>
          <w:szCs w:val="28"/>
        </w:rPr>
        <w:t>на</w:t>
      </w:r>
      <w:proofErr w:type="gramEnd"/>
      <w:r w:rsidR="00B9232B" w:rsidRPr="00DA77EE">
        <w:rPr>
          <w:color w:val="000000" w:themeColor="text1"/>
          <w:sz w:val="28"/>
          <w:szCs w:val="28"/>
        </w:rPr>
        <w:t xml:space="preserve"> карбюраторный, газобаллонный, газогенераторный и дизельный.</w:t>
      </w:r>
    </w:p>
    <w:p w:rsidR="00B9232B" w:rsidRPr="00DA77EE" w:rsidRDefault="00C702E6" w:rsidP="00323621">
      <w:pPr>
        <w:pStyle w:val="a8"/>
        <w:numPr>
          <w:ilvl w:val="0"/>
          <w:numId w:val="10"/>
        </w:numPr>
        <w:tabs>
          <w:tab w:val="left" w:pos="6499"/>
        </w:tabs>
        <w:ind w:right="113"/>
        <w:jc w:val="both"/>
        <w:rPr>
          <w:b/>
          <w:color w:val="000000" w:themeColor="text1"/>
          <w:sz w:val="28"/>
          <w:szCs w:val="28"/>
        </w:rPr>
      </w:pPr>
      <w:r w:rsidRPr="00DA77EE">
        <w:rPr>
          <w:b/>
          <w:color w:val="000000" w:themeColor="text1"/>
          <w:sz w:val="28"/>
          <w:szCs w:val="28"/>
        </w:rPr>
        <w:t xml:space="preserve"> Автомобильная техника (АТ) в боевой технике Вооружённых Сил Республики Казахстан.</w:t>
      </w:r>
    </w:p>
    <w:p w:rsidR="00B9232B" w:rsidRPr="00DA77EE" w:rsidRDefault="00C702E6" w:rsidP="00323621">
      <w:pPr>
        <w:tabs>
          <w:tab w:val="left" w:pos="6499"/>
        </w:tabs>
        <w:ind w:right="113"/>
        <w:jc w:val="both"/>
        <w:rPr>
          <w:color w:val="000000" w:themeColor="text1"/>
          <w:sz w:val="28"/>
          <w:szCs w:val="28"/>
        </w:rPr>
      </w:pPr>
      <w:r w:rsidRPr="00DA77EE">
        <w:rPr>
          <w:color w:val="000000" w:themeColor="text1"/>
          <w:sz w:val="28"/>
          <w:szCs w:val="28"/>
        </w:rPr>
        <w:t xml:space="preserve">           Какие факторы влияют на изменения боевой техники Вооруженных Сил Республики Казахстан, ее состава и свойств. Опишите виды автомобильной техники и объясните, как их исследование приводит к выводам.</w:t>
      </w:r>
    </w:p>
    <w:p w:rsidR="00C702E6" w:rsidRPr="00DA77EE" w:rsidRDefault="00C702E6" w:rsidP="00323621">
      <w:pPr>
        <w:pStyle w:val="a8"/>
        <w:numPr>
          <w:ilvl w:val="0"/>
          <w:numId w:val="10"/>
        </w:numPr>
        <w:tabs>
          <w:tab w:val="left" w:pos="6499"/>
        </w:tabs>
        <w:ind w:right="113"/>
        <w:jc w:val="both"/>
        <w:rPr>
          <w:b/>
          <w:color w:val="000000" w:themeColor="text1"/>
          <w:sz w:val="28"/>
          <w:szCs w:val="28"/>
        </w:rPr>
      </w:pPr>
      <w:r w:rsidRPr="00DA77EE">
        <w:rPr>
          <w:b/>
          <w:color w:val="000000" w:themeColor="text1"/>
          <w:sz w:val="28"/>
          <w:szCs w:val="28"/>
        </w:rPr>
        <w:t xml:space="preserve"> Грузовые автомобили по видам работы автомобилей.</w:t>
      </w:r>
    </w:p>
    <w:p w:rsidR="00B9232B" w:rsidRPr="00DA77EE" w:rsidRDefault="00C702E6" w:rsidP="00323621">
      <w:pPr>
        <w:tabs>
          <w:tab w:val="left" w:pos="6499"/>
        </w:tabs>
        <w:ind w:right="113"/>
        <w:jc w:val="both"/>
        <w:rPr>
          <w:color w:val="000000" w:themeColor="text1"/>
          <w:sz w:val="28"/>
          <w:szCs w:val="28"/>
        </w:rPr>
      </w:pPr>
      <w:r w:rsidRPr="00DA77EE">
        <w:rPr>
          <w:color w:val="000000" w:themeColor="text1"/>
          <w:sz w:val="28"/>
          <w:szCs w:val="28"/>
        </w:rPr>
        <w:t xml:space="preserve">           Автобусы, легковые автомобили и спортивные автомобили. Их виды. </w:t>
      </w:r>
      <w:r w:rsidRPr="00DA77EE">
        <w:rPr>
          <w:color w:val="000000" w:themeColor="text1"/>
          <w:sz w:val="28"/>
          <w:szCs w:val="28"/>
        </w:rPr>
        <w:lastRenderedPageBreak/>
        <w:t>Типы грузовиков.</w:t>
      </w:r>
    </w:p>
    <w:p w:rsidR="00B9232B" w:rsidRPr="00DA77EE" w:rsidRDefault="00C702E6" w:rsidP="00323621">
      <w:pPr>
        <w:pStyle w:val="a8"/>
        <w:numPr>
          <w:ilvl w:val="0"/>
          <w:numId w:val="10"/>
        </w:numPr>
        <w:tabs>
          <w:tab w:val="left" w:pos="6499"/>
        </w:tabs>
        <w:ind w:right="113"/>
        <w:jc w:val="both"/>
        <w:rPr>
          <w:b/>
          <w:color w:val="000000" w:themeColor="text1"/>
          <w:sz w:val="28"/>
          <w:szCs w:val="28"/>
        </w:rPr>
      </w:pPr>
      <w:r w:rsidRPr="00DA77EE">
        <w:rPr>
          <w:b/>
          <w:color w:val="000000" w:themeColor="text1"/>
          <w:sz w:val="28"/>
          <w:szCs w:val="28"/>
        </w:rPr>
        <w:t xml:space="preserve"> Общее техническое устройство автомобилей.</w:t>
      </w:r>
    </w:p>
    <w:p w:rsidR="00B9232B" w:rsidRPr="00DA77EE" w:rsidRDefault="00C702E6" w:rsidP="00323621">
      <w:pPr>
        <w:tabs>
          <w:tab w:val="left" w:pos="6499"/>
        </w:tabs>
        <w:ind w:right="113"/>
        <w:jc w:val="both"/>
        <w:rPr>
          <w:color w:val="000000" w:themeColor="text1"/>
          <w:sz w:val="28"/>
          <w:szCs w:val="28"/>
        </w:rPr>
      </w:pPr>
      <w:r w:rsidRPr="00DA77EE">
        <w:rPr>
          <w:color w:val="000000" w:themeColor="text1"/>
          <w:sz w:val="28"/>
          <w:szCs w:val="28"/>
        </w:rPr>
        <w:t xml:space="preserve">           Общее техническое устройство автомобилей. Обще</w:t>
      </w:r>
      <w:r w:rsidR="0062096B" w:rsidRPr="00DA77EE">
        <w:rPr>
          <w:color w:val="000000" w:themeColor="text1"/>
          <w:sz w:val="28"/>
          <w:szCs w:val="28"/>
        </w:rPr>
        <w:t xml:space="preserve">е </w:t>
      </w:r>
      <w:r w:rsidRPr="00DA77EE">
        <w:rPr>
          <w:color w:val="000000" w:themeColor="text1"/>
          <w:sz w:val="28"/>
          <w:szCs w:val="28"/>
        </w:rPr>
        <w:t>техническое построение автомобилей на научной основе, раскрытие их значения. Общая конструкция автомобиля.</w:t>
      </w:r>
      <w:r w:rsidR="0062096B" w:rsidRPr="00DA77EE">
        <w:rPr>
          <w:color w:val="000000" w:themeColor="text1"/>
          <w:sz w:val="28"/>
          <w:szCs w:val="28"/>
        </w:rPr>
        <w:t xml:space="preserve"> </w:t>
      </w:r>
      <w:proofErr w:type="gramStart"/>
      <w:r w:rsidRPr="00DA77EE">
        <w:rPr>
          <w:color w:val="000000" w:themeColor="text1"/>
          <w:sz w:val="28"/>
          <w:szCs w:val="28"/>
        </w:rPr>
        <w:t>Двигатель внутреннего сгорания (ДВС), ходовая часть, кузов, трансмиссия, ходовая часть, механизмы управления, дополнительное оборудование, кабина с органами управления, электрооборудование, отработанные ГСМ.</w:t>
      </w:r>
      <w:proofErr w:type="gramEnd"/>
    </w:p>
    <w:p w:rsidR="0062096B" w:rsidRPr="00DA77EE" w:rsidRDefault="0062096B" w:rsidP="00323621">
      <w:pPr>
        <w:pStyle w:val="a8"/>
        <w:numPr>
          <w:ilvl w:val="0"/>
          <w:numId w:val="10"/>
        </w:numPr>
        <w:tabs>
          <w:tab w:val="left" w:pos="6499"/>
        </w:tabs>
        <w:ind w:right="113"/>
        <w:jc w:val="both"/>
        <w:rPr>
          <w:b/>
          <w:color w:val="000000" w:themeColor="text1"/>
          <w:sz w:val="28"/>
          <w:szCs w:val="28"/>
        </w:rPr>
      </w:pPr>
      <w:r w:rsidRPr="00DA77EE">
        <w:rPr>
          <w:b/>
          <w:color w:val="000000" w:themeColor="text1"/>
          <w:sz w:val="28"/>
          <w:szCs w:val="28"/>
        </w:rPr>
        <w:t xml:space="preserve"> Автомобильная техника (АТ) в боевой технике Вооружённых Сил Республики Казахстан.</w:t>
      </w:r>
    </w:p>
    <w:p w:rsidR="0062096B" w:rsidRPr="00DA77EE" w:rsidRDefault="0062096B" w:rsidP="00323621">
      <w:pPr>
        <w:tabs>
          <w:tab w:val="left" w:pos="6499"/>
        </w:tabs>
        <w:ind w:right="113"/>
        <w:jc w:val="both"/>
        <w:rPr>
          <w:color w:val="000000" w:themeColor="text1"/>
          <w:sz w:val="28"/>
          <w:szCs w:val="28"/>
        </w:rPr>
      </w:pPr>
      <w:r w:rsidRPr="00DA77EE">
        <w:rPr>
          <w:color w:val="000000" w:themeColor="text1"/>
          <w:sz w:val="28"/>
          <w:szCs w:val="28"/>
        </w:rPr>
        <w:t xml:space="preserve">          Роль и место автотехники в военной структуре. Классификация автомобильного оборудования. Техническая роль автомобиля в военной структуре.</w:t>
      </w:r>
    </w:p>
    <w:p w:rsidR="0062096B" w:rsidRPr="00DA77EE" w:rsidRDefault="0062096B" w:rsidP="00323621">
      <w:pPr>
        <w:pStyle w:val="a8"/>
        <w:numPr>
          <w:ilvl w:val="0"/>
          <w:numId w:val="10"/>
        </w:numPr>
        <w:tabs>
          <w:tab w:val="left" w:pos="6499"/>
        </w:tabs>
        <w:ind w:right="113"/>
        <w:jc w:val="both"/>
        <w:rPr>
          <w:b/>
          <w:color w:val="000000" w:themeColor="text1"/>
          <w:sz w:val="28"/>
          <w:szCs w:val="28"/>
        </w:rPr>
      </w:pPr>
      <w:r w:rsidRPr="00DA77EE">
        <w:rPr>
          <w:b/>
          <w:color w:val="000000" w:themeColor="text1"/>
          <w:sz w:val="28"/>
          <w:szCs w:val="28"/>
        </w:rPr>
        <w:t xml:space="preserve"> Устройство автомобилей и механизмы.</w:t>
      </w:r>
    </w:p>
    <w:p w:rsidR="0062096B" w:rsidRPr="00DA77EE" w:rsidRDefault="0062096B" w:rsidP="00323621">
      <w:pPr>
        <w:tabs>
          <w:tab w:val="left" w:pos="6499"/>
        </w:tabs>
        <w:ind w:right="113"/>
        <w:jc w:val="both"/>
        <w:rPr>
          <w:color w:val="000000" w:themeColor="text1"/>
          <w:sz w:val="28"/>
          <w:szCs w:val="28"/>
        </w:rPr>
      </w:pPr>
      <w:r w:rsidRPr="00DA77EE">
        <w:rPr>
          <w:rFonts w:ascii="Times New Roman CYR" w:hAnsi="Times New Roman CYR" w:cs="Times New Roman CYR"/>
          <w:color w:val="000000" w:themeColor="text1"/>
          <w:sz w:val="28"/>
          <w:szCs w:val="28"/>
          <w:lang w:val="kk-KZ"/>
        </w:rPr>
        <w:t xml:space="preserve">          Двигатель внутреннего сгорания. Шасси, кузов (рама), трансмиссия, основная часть, механизмы управления, электрооборудование, кабина, дополнительное оборудование органов управления.</w:t>
      </w:r>
    </w:p>
    <w:p w:rsidR="0062096B" w:rsidRPr="00DA77EE" w:rsidRDefault="0062096B" w:rsidP="00323621">
      <w:pPr>
        <w:pStyle w:val="a8"/>
        <w:numPr>
          <w:ilvl w:val="0"/>
          <w:numId w:val="10"/>
        </w:numPr>
        <w:tabs>
          <w:tab w:val="left" w:pos="6499"/>
        </w:tabs>
        <w:ind w:right="113"/>
        <w:jc w:val="both"/>
        <w:rPr>
          <w:b/>
          <w:color w:val="000000" w:themeColor="text1"/>
          <w:sz w:val="28"/>
          <w:szCs w:val="28"/>
        </w:rPr>
      </w:pPr>
      <w:r w:rsidRPr="00DA77EE">
        <w:rPr>
          <w:b/>
          <w:color w:val="000000" w:themeColor="text1"/>
          <w:sz w:val="28"/>
          <w:szCs w:val="28"/>
        </w:rPr>
        <w:t xml:space="preserve"> История создания и развития бронетанковой техники.</w:t>
      </w:r>
    </w:p>
    <w:p w:rsidR="0062096B" w:rsidRPr="00DA77EE" w:rsidRDefault="0066543A" w:rsidP="00323621">
      <w:pPr>
        <w:tabs>
          <w:tab w:val="left" w:pos="6499"/>
        </w:tabs>
        <w:ind w:right="113"/>
        <w:jc w:val="both"/>
        <w:rPr>
          <w:color w:val="000000" w:themeColor="text1"/>
          <w:sz w:val="28"/>
          <w:szCs w:val="28"/>
        </w:rPr>
      </w:pPr>
      <w:r w:rsidRPr="00DA77EE">
        <w:rPr>
          <w:color w:val="000000" w:themeColor="text1"/>
          <w:sz w:val="28"/>
          <w:szCs w:val="28"/>
        </w:rPr>
        <w:t xml:space="preserve">          </w:t>
      </w:r>
      <w:r w:rsidR="0062096B" w:rsidRPr="00DA77EE">
        <w:rPr>
          <w:color w:val="000000" w:themeColor="text1"/>
          <w:sz w:val="28"/>
          <w:szCs w:val="28"/>
        </w:rPr>
        <w:t>История бронет</w:t>
      </w:r>
      <w:r w:rsidRPr="00DA77EE">
        <w:rPr>
          <w:color w:val="000000" w:themeColor="text1"/>
          <w:sz w:val="28"/>
          <w:szCs w:val="28"/>
        </w:rPr>
        <w:t>ехники</w:t>
      </w:r>
      <w:r w:rsidR="0062096B" w:rsidRPr="00DA77EE">
        <w:rPr>
          <w:color w:val="000000" w:themeColor="text1"/>
          <w:sz w:val="28"/>
          <w:szCs w:val="28"/>
        </w:rPr>
        <w:t>. Современная бронетехника</w:t>
      </w:r>
      <w:r w:rsidRPr="00DA77EE">
        <w:rPr>
          <w:color w:val="000000" w:themeColor="text1"/>
          <w:sz w:val="28"/>
          <w:szCs w:val="28"/>
        </w:rPr>
        <w:t xml:space="preserve">. </w:t>
      </w:r>
      <w:r w:rsidR="0062096B" w:rsidRPr="00DA77EE">
        <w:rPr>
          <w:color w:val="000000" w:themeColor="text1"/>
          <w:sz w:val="28"/>
          <w:szCs w:val="28"/>
        </w:rPr>
        <w:t>История советско</w:t>
      </w:r>
      <w:r w:rsidRPr="00DA77EE">
        <w:rPr>
          <w:color w:val="000000" w:themeColor="text1"/>
          <w:sz w:val="28"/>
          <w:szCs w:val="28"/>
        </w:rPr>
        <w:t>й</w:t>
      </w:r>
      <w:r w:rsidR="0062096B" w:rsidRPr="00DA77EE">
        <w:rPr>
          <w:color w:val="000000" w:themeColor="text1"/>
          <w:sz w:val="28"/>
          <w:szCs w:val="28"/>
        </w:rPr>
        <w:t xml:space="preserve"> </w:t>
      </w:r>
      <w:r w:rsidRPr="00DA77EE">
        <w:rPr>
          <w:color w:val="000000" w:themeColor="text1"/>
          <w:sz w:val="28"/>
          <w:szCs w:val="28"/>
        </w:rPr>
        <w:t>бронетехники</w:t>
      </w:r>
      <w:r w:rsidR="0062096B" w:rsidRPr="00DA77EE">
        <w:rPr>
          <w:color w:val="000000" w:themeColor="text1"/>
          <w:sz w:val="28"/>
          <w:szCs w:val="28"/>
        </w:rPr>
        <w:t>. Предвоенный период развития советск</w:t>
      </w:r>
      <w:r w:rsidRPr="00DA77EE">
        <w:rPr>
          <w:color w:val="000000" w:themeColor="text1"/>
          <w:sz w:val="28"/>
          <w:szCs w:val="28"/>
        </w:rPr>
        <w:t>ой</w:t>
      </w:r>
      <w:r w:rsidR="0062096B" w:rsidRPr="00DA77EE">
        <w:rPr>
          <w:color w:val="000000" w:themeColor="text1"/>
          <w:sz w:val="28"/>
          <w:szCs w:val="28"/>
        </w:rPr>
        <w:t xml:space="preserve"> бронетанков</w:t>
      </w:r>
      <w:r w:rsidRPr="00DA77EE">
        <w:rPr>
          <w:color w:val="000000" w:themeColor="text1"/>
          <w:sz w:val="28"/>
          <w:szCs w:val="28"/>
        </w:rPr>
        <w:t>ой</w:t>
      </w:r>
      <w:r w:rsidR="0062096B" w:rsidRPr="00DA77EE">
        <w:rPr>
          <w:color w:val="000000" w:themeColor="text1"/>
          <w:sz w:val="28"/>
          <w:szCs w:val="28"/>
        </w:rPr>
        <w:t xml:space="preserve"> т</w:t>
      </w:r>
      <w:r w:rsidRPr="00DA77EE">
        <w:rPr>
          <w:color w:val="000000" w:themeColor="text1"/>
          <w:sz w:val="28"/>
          <w:szCs w:val="28"/>
        </w:rPr>
        <w:t>ехники.</w:t>
      </w:r>
      <w:r w:rsidR="0062096B" w:rsidRPr="00DA77EE">
        <w:rPr>
          <w:color w:val="000000" w:themeColor="text1"/>
          <w:sz w:val="28"/>
          <w:szCs w:val="28"/>
        </w:rPr>
        <w:t xml:space="preserve"> </w:t>
      </w:r>
      <w:r w:rsidRPr="00DA77EE">
        <w:rPr>
          <w:color w:val="000000" w:themeColor="text1"/>
          <w:sz w:val="28"/>
          <w:szCs w:val="28"/>
        </w:rPr>
        <w:t>Освоение техники и серийное</w:t>
      </w:r>
      <w:r w:rsidR="0062096B" w:rsidRPr="00DA77EE">
        <w:rPr>
          <w:color w:val="000000" w:themeColor="text1"/>
          <w:sz w:val="28"/>
          <w:szCs w:val="28"/>
        </w:rPr>
        <w:t xml:space="preserve"> производство различных моделей танков.</w:t>
      </w:r>
    </w:p>
    <w:p w:rsidR="0062096B" w:rsidRPr="00DA77EE" w:rsidRDefault="0066543A" w:rsidP="00323621">
      <w:pPr>
        <w:pStyle w:val="a8"/>
        <w:numPr>
          <w:ilvl w:val="0"/>
          <w:numId w:val="10"/>
        </w:numPr>
        <w:tabs>
          <w:tab w:val="left" w:pos="6499"/>
        </w:tabs>
        <w:ind w:right="113"/>
        <w:jc w:val="both"/>
        <w:rPr>
          <w:b/>
          <w:color w:val="000000" w:themeColor="text1"/>
          <w:sz w:val="28"/>
          <w:szCs w:val="28"/>
        </w:rPr>
      </w:pPr>
      <w:r w:rsidRPr="00DA77EE">
        <w:rPr>
          <w:b/>
          <w:color w:val="000000" w:themeColor="text1"/>
          <w:sz w:val="28"/>
          <w:szCs w:val="28"/>
        </w:rPr>
        <w:t xml:space="preserve"> Бронетранспортер (БТР).</w:t>
      </w:r>
    </w:p>
    <w:p w:rsidR="0062096B" w:rsidRPr="00DA77EE" w:rsidRDefault="0066543A" w:rsidP="00323621">
      <w:pPr>
        <w:tabs>
          <w:tab w:val="left" w:pos="6499"/>
        </w:tabs>
        <w:ind w:right="113"/>
        <w:jc w:val="both"/>
        <w:rPr>
          <w:color w:val="000000" w:themeColor="text1"/>
          <w:sz w:val="28"/>
          <w:szCs w:val="28"/>
          <w:lang w:val="kk-KZ"/>
        </w:rPr>
      </w:pPr>
      <w:r w:rsidRPr="00DA77EE">
        <w:rPr>
          <w:color w:val="000000" w:themeColor="text1"/>
          <w:sz w:val="28"/>
          <w:szCs w:val="28"/>
          <w:lang w:val="kk-KZ"/>
        </w:rPr>
        <w:t xml:space="preserve">           Экипаж БТР-80, технико-тактические характеристики. Общетехническое устройство. Экипаж БТР-90, технико-тактические характеристики. Общетехническое устройство. </w:t>
      </w:r>
      <w:r w:rsidR="00C72884" w:rsidRPr="00DA77EE">
        <w:rPr>
          <w:color w:val="000000" w:themeColor="text1"/>
          <w:sz w:val="28"/>
          <w:szCs w:val="28"/>
          <w:lang w:val="kk-KZ"/>
        </w:rPr>
        <w:t>Б</w:t>
      </w:r>
      <w:r w:rsidRPr="00DA77EE">
        <w:rPr>
          <w:color w:val="000000" w:themeColor="text1"/>
          <w:sz w:val="28"/>
          <w:szCs w:val="28"/>
          <w:lang w:val="kk-KZ"/>
        </w:rPr>
        <w:t>ронетранспортеры БТР-60 и БТР-70.</w:t>
      </w:r>
    </w:p>
    <w:p w:rsidR="0062096B" w:rsidRPr="00DA77EE" w:rsidRDefault="00C72884" w:rsidP="00323621">
      <w:pPr>
        <w:pStyle w:val="a8"/>
        <w:numPr>
          <w:ilvl w:val="0"/>
          <w:numId w:val="10"/>
        </w:numPr>
        <w:tabs>
          <w:tab w:val="left" w:pos="6499"/>
        </w:tabs>
        <w:ind w:right="113"/>
        <w:jc w:val="both"/>
        <w:rPr>
          <w:b/>
          <w:color w:val="000000" w:themeColor="text1"/>
          <w:sz w:val="28"/>
          <w:szCs w:val="28"/>
          <w:lang w:val="kk-KZ"/>
        </w:rPr>
      </w:pPr>
      <w:r w:rsidRPr="00DA77EE">
        <w:rPr>
          <w:b/>
          <w:color w:val="000000" w:themeColor="text1"/>
          <w:sz w:val="28"/>
          <w:szCs w:val="28"/>
          <w:lang w:val="kk-KZ"/>
        </w:rPr>
        <w:t xml:space="preserve"> Боевая машина пехоты (БМП).</w:t>
      </w:r>
    </w:p>
    <w:p w:rsidR="00C72884" w:rsidRPr="00DA77EE" w:rsidRDefault="003010BE" w:rsidP="00323621">
      <w:pPr>
        <w:tabs>
          <w:tab w:val="left" w:pos="6499"/>
        </w:tabs>
        <w:ind w:right="113"/>
        <w:jc w:val="both"/>
        <w:rPr>
          <w:color w:val="000000" w:themeColor="text1"/>
          <w:sz w:val="28"/>
          <w:szCs w:val="28"/>
          <w:lang w:val="kk-KZ"/>
        </w:rPr>
      </w:pPr>
      <w:r w:rsidRPr="00DA77EE">
        <w:rPr>
          <w:color w:val="000000" w:themeColor="text1"/>
          <w:sz w:val="28"/>
          <w:szCs w:val="28"/>
          <w:lang w:val="kk-KZ"/>
        </w:rPr>
        <w:t xml:space="preserve">           </w:t>
      </w:r>
      <w:r w:rsidR="00C72884" w:rsidRPr="00DA77EE">
        <w:rPr>
          <w:color w:val="000000" w:themeColor="text1"/>
          <w:sz w:val="28"/>
          <w:szCs w:val="28"/>
          <w:lang w:val="kk-KZ"/>
        </w:rPr>
        <w:t xml:space="preserve">Мотострелковое </w:t>
      </w:r>
      <w:r w:rsidRPr="00DA77EE">
        <w:rPr>
          <w:color w:val="000000" w:themeColor="text1"/>
          <w:sz w:val="28"/>
          <w:szCs w:val="28"/>
          <w:lang w:val="kk-KZ"/>
        </w:rPr>
        <w:t>отделение</w:t>
      </w:r>
      <w:r w:rsidR="00C72884" w:rsidRPr="00DA77EE">
        <w:rPr>
          <w:color w:val="000000" w:themeColor="text1"/>
          <w:sz w:val="28"/>
          <w:szCs w:val="28"/>
          <w:lang w:val="kk-KZ"/>
        </w:rPr>
        <w:t xml:space="preserve"> в боевой машине пехоты (БМП). Командир </w:t>
      </w:r>
      <w:r w:rsidRPr="00DA77EE">
        <w:rPr>
          <w:color w:val="000000" w:themeColor="text1"/>
          <w:sz w:val="28"/>
          <w:szCs w:val="28"/>
          <w:lang w:val="kk-KZ"/>
        </w:rPr>
        <w:t>отлеления</w:t>
      </w:r>
      <w:r w:rsidR="00C72884" w:rsidRPr="00DA77EE">
        <w:rPr>
          <w:color w:val="000000" w:themeColor="text1"/>
          <w:sz w:val="28"/>
          <w:szCs w:val="28"/>
          <w:lang w:val="kk-KZ"/>
        </w:rPr>
        <w:t xml:space="preserve">, </w:t>
      </w:r>
      <w:r w:rsidRPr="00DA77EE">
        <w:rPr>
          <w:color w:val="000000" w:themeColor="text1"/>
          <w:sz w:val="28"/>
          <w:szCs w:val="28"/>
          <w:shd w:val="clear" w:color="auto" w:fill="FDFDFC"/>
        </w:rPr>
        <w:t>наводчик-оператор</w:t>
      </w:r>
      <w:r w:rsidR="00C72884" w:rsidRPr="00DA77EE">
        <w:rPr>
          <w:color w:val="000000" w:themeColor="text1"/>
          <w:sz w:val="28"/>
          <w:szCs w:val="28"/>
          <w:lang w:val="kk-KZ"/>
        </w:rPr>
        <w:t>, механик-водител</w:t>
      </w:r>
      <w:r w:rsidRPr="00DA77EE">
        <w:rPr>
          <w:color w:val="000000" w:themeColor="text1"/>
          <w:sz w:val="28"/>
          <w:szCs w:val="28"/>
          <w:lang w:val="kk-KZ"/>
        </w:rPr>
        <w:t>ь</w:t>
      </w:r>
      <w:r w:rsidR="00C72884" w:rsidRPr="00DA77EE">
        <w:rPr>
          <w:color w:val="000000" w:themeColor="text1"/>
          <w:sz w:val="28"/>
          <w:szCs w:val="28"/>
          <w:lang w:val="kk-KZ"/>
        </w:rPr>
        <w:t xml:space="preserve">, пулеметчик, </w:t>
      </w:r>
      <w:r w:rsidRPr="00DA77EE">
        <w:rPr>
          <w:color w:val="000000" w:themeColor="text1"/>
          <w:sz w:val="28"/>
          <w:szCs w:val="28"/>
          <w:lang w:val="kk-KZ"/>
        </w:rPr>
        <w:t>стрелок-</w:t>
      </w:r>
      <w:r w:rsidR="00C72884" w:rsidRPr="00DA77EE">
        <w:rPr>
          <w:color w:val="000000" w:themeColor="text1"/>
          <w:sz w:val="28"/>
          <w:szCs w:val="28"/>
          <w:lang w:val="kk-KZ"/>
        </w:rPr>
        <w:t xml:space="preserve">гранатометчик, </w:t>
      </w:r>
      <w:r w:rsidRPr="00DA77EE">
        <w:rPr>
          <w:color w:val="000000" w:themeColor="text1"/>
          <w:sz w:val="28"/>
          <w:szCs w:val="28"/>
          <w:lang w:val="kk-KZ"/>
        </w:rPr>
        <w:t>стрелок-</w:t>
      </w:r>
      <w:r w:rsidR="00C72884" w:rsidRPr="00DA77EE">
        <w:rPr>
          <w:color w:val="000000" w:themeColor="text1"/>
          <w:sz w:val="28"/>
          <w:szCs w:val="28"/>
          <w:lang w:val="kk-KZ"/>
        </w:rPr>
        <w:t>помощник гранатометчика, старш</w:t>
      </w:r>
      <w:r w:rsidRPr="00DA77EE">
        <w:rPr>
          <w:color w:val="000000" w:themeColor="text1"/>
          <w:sz w:val="28"/>
          <w:szCs w:val="28"/>
          <w:lang w:val="kk-KZ"/>
        </w:rPr>
        <w:t>ий</w:t>
      </w:r>
      <w:r w:rsidR="00C72884" w:rsidRPr="00DA77EE">
        <w:rPr>
          <w:color w:val="000000" w:themeColor="text1"/>
          <w:sz w:val="28"/>
          <w:szCs w:val="28"/>
          <w:lang w:val="kk-KZ"/>
        </w:rPr>
        <w:t xml:space="preserve"> </w:t>
      </w:r>
      <w:r w:rsidRPr="00DA77EE">
        <w:rPr>
          <w:color w:val="000000" w:themeColor="text1"/>
          <w:sz w:val="28"/>
          <w:szCs w:val="28"/>
          <w:lang w:val="kk-KZ"/>
        </w:rPr>
        <w:t xml:space="preserve">стрелок </w:t>
      </w:r>
      <w:r w:rsidR="00C72884" w:rsidRPr="00DA77EE">
        <w:rPr>
          <w:color w:val="000000" w:themeColor="text1"/>
          <w:sz w:val="28"/>
          <w:szCs w:val="28"/>
          <w:lang w:val="kk-KZ"/>
        </w:rPr>
        <w:t xml:space="preserve">и </w:t>
      </w:r>
      <w:r w:rsidRPr="00DA77EE">
        <w:rPr>
          <w:color w:val="000000" w:themeColor="text1"/>
          <w:sz w:val="28"/>
          <w:szCs w:val="28"/>
          <w:lang w:val="kk-KZ"/>
        </w:rPr>
        <w:t>стрелок</w:t>
      </w:r>
      <w:r w:rsidR="00C72884" w:rsidRPr="00DA77EE">
        <w:rPr>
          <w:color w:val="000000" w:themeColor="text1"/>
          <w:sz w:val="28"/>
          <w:szCs w:val="28"/>
          <w:lang w:val="kk-KZ"/>
        </w:rPr>
        <w:t>.</w:t>
      </w:r>
    </w:p>
    <w:p w:rsidR="00C72884" w:rsidRPr="00DA77EE" w:rsidRDefault="003010BE" w:rsidP="00323621">
      <w:pPr>
        <w:pStyle w:val="a8"/>
        <w:numPr>
          <w:ilvl w:val="0"/>
          <w:numId w:val="10"/>
        </w:numPr>
        <w:tabs>
          <w:tab w:val="left" w:pos="6499"/>
        </w:tabs>
        <w:ind w:right="113"/>
        <w:jc w:val="both"/>
        <w:rPr>
          <w:b/>
          <w:color w:val="000000" w:themeColor="text1"/>
          <w:sz w:val="28"/>
          <w:szCs w:val="28"/>
          <w:lang w:val="kk-KZ"/>
        </w:rPr>
      </w:pPr>
      <w:r w:rsidRPr="00DA77EE">
        <w:rPr>
          <w:b/>
          <w:color w:val="000000" w:themeColor="text1"/>
          <w:sz w:val="28"/>
          <w:szCs w:val="28"/>
          <w:lang w:val="kk-KZ"/>
        </w:rPr>
        <w:t xml:space="preserve"> Бронетанковая техника</w:t>
      </w:r>
    </w:p>
    <w:p w:rsidR="00C72884" w:rsidRPr="00DA77EE" w:rsidRDefault="003010BE" w:rsidP="00323621">
      <w:pPr>
        <w:tabs>
          <w:tab w:val="left" w:pos="6499"/>
        </w:tabs>
        <w:ind w:right="113"/>
        <w:jc w:val="both"/>
        <w:rPr>
          <w:color w:val="000000" w:themeColor="text1"/>
          <w:sz w:val="28"/>
          <w:szCs w:val="28"/>
          <w:lang w:val="kk-KZ"/>
        </w:rPr>
      </w:pPr>
      <w:r w:rsidRPr="00DA77EE">
        <w:rPr>
          <w:color w:val="000000" w:themeColor="text1"/>
          <w:sz w:val="28"/>
          <w:szCs w:val="28"/>
          <w:lang w:val="kk-KZ"/>
        </w:rPr>
        <w:t xml:space="preserve">          Функции танка Т-62, экипаж, технические характеристики танка. Общетехническое устройство. Функции танка Т-72, ​​технические характеристики, экипаж. Общая техническое уст</w:t>
      </w:r>
      <w:r w:rsidR="00FD69D6" w:rsidRPr="00DA77EE">
        <w:rPr>
          <w:color w:val="000000" w:themeColor="text1"/>
          <w:sz w:val="28"/>
          <w:szCs w:val="28"/>
          <w:lang w:val="kk-KZ"/>
        </w:rPr>
        <w:t>р</w:t>
      </w:r>
      <w:r w:rsidRPr="00DA77EE">
        <w:rPr>
          <w:color w:val="000000" w:themeColor="text1"/>
          <w:sz w:val="28"/>
          <w:szCs w:val="28"/>
          <w:lang w:val="kk-KZ"/>
        </w:rPr>
        <w:t>ойство. Функции танка Т-80, технические характеристики, экипаж. Общетехническое уст</w:t>
      </w:r>
      <w:r w:rsidR="00FD69D6" w:rsidRPr="00DA77EE">
        <w:rPr>
          <w:color w:val="000000" w:themeColor="text1"/>
          <w:sz w:val="28"/>
          <w:szCs w:val="28"/>
          <w:lang w:val="kk-KZ"/>
        </w:rPr>
        <w:t>р</w:t>
      </w:r>
      <w:r w:rsidRPr="00DA77EE">
        <w:rPr>
          <w:color w:val="000000" w:themeColor="text1"/>
          <w:sz w:val="28"/>
          <w:szCs w:val="28"/>
          <w:lang w:val="kk-KZ"/>
        </w:rPr>
        <w:t>ойство. Функции танк</w:t>
      </w:r>
      <w:r w:rsidR="00FD69D6" w:rsidRPr="00DA77EE">
        <w:rPr>
          <w:color w:val="000000" w:themeColor="text1"/>
          <w:sz w:val="28"/>
          <w:szCs w:val="28"/>
          <w:lang w:val="kk-KZ"/>
        </w:rPr>
        <w:t>а</w:t>
      </w:r>
      <w:r w:rsidRPr="00DA77EE">
        <w:rPr>
          <w:color w:val="000000" w:themeColor="text1"/>
          <w:sz w:val="28"/>
          <w:szCs w:val="28"/>
          <w:lang w:val="kk-KZ"/>
        </w:rPr>
        <w:t xml:space="preserve"> Т-90, технические характеристики</w:t>
      </w:r>
      <w:r w:rsidR="00FD69D6" w:rsidRPr="00DA77EE">
        <w:rPr>
          <w:color w:val="000000" w:themeColor="text1"/>
          <w:sz w:val="28"/>
          <w:szCs w:val="28"/>
          <w:lang w:val="kk-KZ"/>
        </w:rPr>
        <w:t>, экипаж</w:t>
      </w:r>
      <w:r w:rsidRPr="00DA77EE">
        <w:rPr>
          <w:color w:val="000000" w:themeColor="text1"/>
          <w:sz w:val="28"/>
          <w:szCs w:val="28"/>
          <w:lang w:val="kk-KZ"/>
        </w:rPr>
        <w:t xml:space="preserve">. Общетехническое </w:t>
      </w:r>
      <w:r w:rsidR="00FD69D6" w:rsidRPr="00DA77EE">
        <w:rPr>
          <w:color w:val="000000" w:themeColor="text1"/>
          <w:sz w:val="28"/>
          <w:szCs w:val="28"/>
          <w:lang w:val="kk-KZ"/>
        </w:rPr>
        <w:t>устройство</w:t>
      </w:r>
      <w:r w:rsidRPr="00DA77EE">
        <w:rPr>
          <w:color w:val="000000" w:themeColor="text1"/>
          <w:sz w:val="28"/>
          <w:szCs w:val="28"/>
          <w:lang w:val="kk-KZ"/>
        </w:rPr>
        <w:t>. Функции танко</w:t>
      </w:r>
      <w:r w:rsidR="00FD69D6" w:rsidRPr="00DA77EE">
        <w:rPr>
          <w:color w:val="000000" w:themeColor="text1"/>
          <w:sz w:val="28"/>
          <w:szCs w:val="28"/>
          <w:lang w:val="kk-KZ"/>
        </w:rPr>
        <w:t>а</w:t>
      </w:r>
      <w:r w:rsidRPr="00DA77EE">
        <w:rPr>
          <w:color w:val="000000" w:themeColor="text1"/>
          <w:sz w:val="28"/>
          <w:szCs w:val="28"/>
          <w:lang w:val="kk-KZ"/>
        </w:rPr>
        <w:t xml:space="preserve"> Т-62, экипаж, технические характеристики танка. Общетехническое </w:t>
      </w:r>
      <w:r w:rsidR="00FD69D6" w:rsidRPr="00DA77EE">
        <w:rPr>
          <w:color w:val="000000" w:themeColor="text1"/>
          <w:sz w:val="28"/>
          <w:szCs w:val="28"/>
          <w:lang w:val="kk-KZ"/>
        </w:rPr>
        <w:t>устройство</w:t>
      </w:r>
      <w:r w:rsidRPr="00DA77EE">
        <w:rPr>
          <w:color w:val="000000" w:themeColor="text1"/>
          <w:sz w:val="28"/>
          <w:szCs w:val="28"/>
          <w:lang w:val="kk-KZ"/>
        </w:rPr>
        <w:t>.</w:t>
      </w:r>
    </w:p>
    <w:p w:rsidR="00C72884" w:rsidRPr="00DA77EE" w:rsidRDefault="00FD69D6" w:rsidP="00323621">
      <w:pPr>
        <w:pStyle w:val="a8"/>
        <w:numPr>
          <w:ilvl w:val="0"/>
          <w:numId w:val="10"/>
        </w:numPr>
        <w:tabs>
          <w:tab w:val="left" w:pos="6499"/>
        </w:tabs>
        <w:ind w:right="113"/>
        <w:jc w:val="both"/>
        <w:rPr>
          <w:b/>
          <w:color w:val="000000" w:themeColor="text1"/>
          <w:sz w:val="28"/>
          <w:szCs w:val="28"/>
          <w:lang w:val="kk-KZ"/>
        </w:rPr>
      </w:pPr>
      <w:r w:rsidRPr="00DA77EE">
        <w:rPr>
          <w:b/>
          <w:bCs/>
          <w:color w:val="000000" w:themeColor="text1"/>
          <w:sz w:val="28"/>
          <w:szCs w:val="28"/>
          <w:shd w:val="clear" w:color="auto" w:fill="FFFFFF"/>
        </w:rPr>
        <w:t xml:space="preserve"> Технология</w:t>
      </w:r>
      <w:r w:rsidRPr="00DA77EE">
        <w:rPr>
          <w:color w:val="000000" w:themeColor="text1"/>
          <w:sz w:val="28"/>
          <w:szCs w:val="28"/>
          <w:shd w:val="clear" w:color="auto" w:fill="FFFFFF"/>
        </w:rPr>
        <w:t> </w:t>
      </w:r>
      <w:r w:rsidRPr="00DA77EE">
        <w:rPr>
          <w:b/>
          <w:bCs/>
          <w:color w:val="000000" w:themeColor="text1"/>
          <w:sz w:val="28"/>
          <w:szCs w:val="28"/>
          <w:shd w:val="clear" w:color="auto" w:fill="FFFFFF"/>
        </w:rPr>
        <w:t>активного</w:t>
      </w:r>
      <w:r w:rsidRPr="00DA77EE">
        <w:rPr>
          <w:color w:val="000000" w:themeColor="text1"/>
          <w:sz w:val="28"/>
          <w:szCs w:val="28"/>
          <w:shd w:val="clear" w:color="auto" w:fill="FFFFFF"/>
        </w:rPr>
        <w:t> </w:t>
      </w:r>
      <w:r w:rsidRPr="00DA77EE">
        <w:rPr>
          <w:b/>
          <w:color w:val="000000" w:themeColor="text1"/>
          <w:sz w:val="28"/>
          <w:szCs w:val="28"/>
          <w:shd w:val="clear" w:color="auto" w:fill="FFFFFF"/>
        </w:rPr>
        <w:t>обучения.</w:t>
      </w:r>
      <w:r w:rsidRPr="00DA77EE">
        <w:rPr>
          <w:color w:val="000000" w:themeColor="text1"/>
          <w:sz w:val="28"/>
          <w:szCs w:val="28"/>
          <w:shd w:val="clear" w:color="auto" w:fill="FFFFFF"/>
        </w:rPr>
        <w:t> </w:t>
      </w:r>
    </w:p>
    <w:p w:rsidR="00C72884" w:rsidRPr="00DA77EE" w:rsidRDefault="00FD69D6" w:rsidP="00323621">
      <w:pPr>
        <w:tabs>
          <w:tab w:val="left" w:pos="6499"/>
        </w:tabs>
        <w:ind w:right="113"/>
        <w:jc w:val="both"/>
        <w:rPr>
          <w:color w:val="000000" w:themeColor="text1"/>
          <w:sz w:val="28"/>
          <w:szCs w:val="28"/>
          <w:lang w:val="kk-KZ"/>
        </w:rPr>
      </w:pPr>
      <w:r w:rsidRPr="00DA77EE">
        <w:rPr>
          <w:color w:val="000000" w:themeColor="text1"/>
          <w:sz w:val="28"/>
          <w:szCs w:val="28"/>
          <w:lang w:val="kk-KZ"/>
        </w:rPr>
        <w:t xml:space="preserve">           Игровые технологии. Педагогическая игровая технология. Методы и способы организации педагогической работы в игровой форме. Работа в игровой форме. </w:t>
      </w:r>
    </w:p>
    <w:p w:rsidR="00C72884" w:rsidRPr="00DA77EE" w:rsidRDefault="00FD69D6" w:rsidP="00323621">
      <w:pPr>
        <w:pStyle w:val="a8"/>
        <w:numPr>
          <w:ilvl w:val="0"/>
          <w:numId w:val="10"/>
        </w:numPr>
        <w:tabs>
          <w:tab w:val="left" w:pos="6499"/>
        </w:tabs>
        <w:ind w:right="113"/>
        <w:jc w:val="both"/>
        <w:rPr>
          <w:b/>
          <w:color w:val="000000" w:themeColor="text1"/>
          <w:sz w:val="28"/>
          <w:szCs w:val="28"/>
          <w:lang w:val="kk-KZ"/>
        </w:rPr>
      </w:pPr>
      <w:r w:rsidRPr="00DA77EE">
        <w:rPr>
          <w:b/>
          <w:color w:val="000000" w:themeColor="text1"/>
          <w:sz w:val="28"/>
          <w:szCs w:val="28"/>
          <w:lang w:val="kk-KZ"/>
        </w:rPr>
        <w:t xml:space="preserve"> Технология проблемного обучения.</w:t>
      </w:r>
    </w:p>
    <w:p w:rsidR="00C72884" w:rsidRPr="00DA77EE" w:rsidRDefault="00FD69D6" w:rsidP="00323621">
      <w:pPr>
        <w:tabs>
          <w:tab w:val="left" w:pos="6499"/>
        </w:tabs>
        <w:ind w:right="113"/>
        <w:jc w:val="both"/>
        <w:rPr>
          <w:color w:val="000000" w:themeColor="text1"/>
          <w:sz w:val="28"/>
          <w:szCs w:val="28"/>
          <w:lang w:val="kk-KZ"/>
        </w:rPr>
      </w:pPr>
      <w:r w:rsidRPr="00DA77EE">
        <w:rPr>
          <w:color w:val="000000" w:themeColor="text1"/>
          <w:sz w:val="28"/>
          <w:szCs w:val="28"/>
          <w:lang w:val="kk-KZ"/>
        </w:rPr>
        <w:lastRenderedPageBreak/>
        <w:t xml:space="preserve">            Проблемное обучение. Создание сложных проблем и активное решение этих проблем самими учащимися. Развитие мыслительных способностей, создание условий для формирования творческой деловой карьеры и навыков.</w:t>
      </w:r>
    </w:p>
    <w:p w:rsidR="00C72884" w:rsidRPr="00DA77EE" w:rsidRDefault="00C53DE4" w:rsidP="00323621">
      <w:pPr>
        <w:pStyle w:val="a8"/>
        <w:numPr>
          <w:ilvl w:val="0"/>
          <w:numId w:val="10"/>
        </w:numPr>
        <w:tabs>
          <w:tab w:val="left" w:pos="6499"/>
        </w:tabs>
        <w:ind w:right="113"/>
        <w:jc w:val="both"/>
        <w:rPr>
          <w:b/>
          <w:color w:val="000000" w:themeColor="text1"/>
          <w:sz w:val="28"/>
          <w:szCs w:val="28"/>
          <w:lang w:val="kk-KZ"/>
        </w:rPr>
      </w:pPr>
      <w:r w:rsidRPr="00DA77EE">
        <w:rPr>
          <w:rStyle w:val="a6"/>
          <w:rFonts w:eastAsiaTheme="majorEastAsia"/>
          <w:color w:val="000000" w:themeColor="text1"/>
          <w:sz w:val="28"/>
          <w:szCs w:val="28"/>
          <w:shd w:val="clear" w:color="auto" w:fill="FFFFFF"/>
        </w:rPr>
        <w:t xml:space="preserve"> Коммуникационные технологии</w:t>
      </w:r>
      <w:r w:rsidR="00463B1F" w:rsidRPr="00DA77EE">
        <w:rPr>
          <w:rStyle w:val="a6"/>
          <w:rFonts w:eastAsiaTheme="majorEastAsia"/>
          <w:color w:val="000000" w:themeColor="text1"/>
          <w:sz w:val="28"/>
          <w:szCs w:val="28"/>
          <w:shd w:val="clear" w:color="auto" w:fill="FFFFFF"/>
        </w:rPr>
        <w:t>.</w:t>
      </w:r>
      <w:r w:rsidRPr="00DA77EE">
        <w:rPr>
          <w:color w:val="000000" w:themeColor="text1"/>
          <w:sz w:val="28"/>
          <w:szCs w:val="28"/>
          <w:shd w:val="clear" w:color="auto" w:fill="FFFFFF"/>
        </w:rPr>
        <w:t> </w:t>
      </w:r>
    </w:p>
    <w:p w:rsidR="00C72884" w:rsidRPr="00DA77EE" w:rsidRDefault="00C53DE4" w:rsidP="00323621">
      <w:pPr>
        <w:tabs>
          <w:tab w:val="left" w:pos="6499"/>
        </w:tabs>
        <w:ind w:right="113"/>
        <w:jc w:val="both"/>
        <w:rPr>
          <w:b/>
          <w:color w:val="000000" w:themeColor="text1"/>
          <w:sz w:val="28"/>
          <w:szCs w:val="28"/>
          <w:lang w:val="kk-KZ"/>
        </w:rPr>
      </w:pPr>
      <w:r w:rsidRPr="00DA77EE">
        <w:rPr>
          <w:color w:val="000000" w:themeColor="text1"/>
          <w:sz w:val="28"/>
          <w:szCs w:val="28"/>
          <w:shd w:val="clear" w:color="auto" w:fill="FFFFFF"/>
        </w:rPr>
        <w:t xml:space="preserve">           Приемы, процедуры, средства и методы, которые используются в процессе коммуникационного воздействия субъектом коммуникации с целью достижения поставленных целей и задач.</w:t>
      </w:r>
    </w:p>
    <w:p w:rsidR="00C72884" w:rsidRPr="00DA77EE" w:rsidRDefault="00C53DE4" w:rsidP="00323621">
      <w:pPr>
        <w:pStyle w:val="a8"/>
        <w:numPr>
          <w:ilvl w:val="0"/>
          <w:numId w:val="10"/>
        </w:numPr>
        <w:tabs>
          <w:tab w:val="left" w:pos="6499"/>
        </w:tabs>
        <w:ind w:right="113"/>
        <w:jc w:val="both"/>
        <w:rPr>
          <w:b/>
          <w:color w:val="000000" w:themeColor="text1"/>
          <w:sz w:val="28"/>
          <w:szCs w:val="28"/>
          <w:lang w:val="kk-KZ"/>
        </w:rPr>
      </w:pPr>
      <w:r w:rsidRPr="00DA77EE">
        <w:rPr>
          <w:b/>
          <w:color w:val="000000" w:themeColor="text1"/>
          <w:sz w:val="28"/>
          <w:szCs w:val="28"/>
          <w:lang w:val="kk-KZ"/>
        </w:rPr>
        <w:t xml:space="preserve"> Технология дифференциации уровней</w:t>
      </w:r>
      <w:r w:rsidR="00463B1F" w:rsidRPr="00DA77EE">
        <w:rPr>
          <w:b/>
          <w:color w:val="000000" w:themeColor="text1"/>
          <w:sz w:val="28"/>
          <w:szCs w:val="28"/>
          <w:lang w:val="kk-KZ"/>
        </w:rPr>
        <w:t>.</w:t>
      </w:r>
    </w:p>
    <w:p w:rsidR="00C72884" w:rsidRPr="00DA77EE" w:rsidRDefault="00463B1F" w:rsidP="00323621">
      <w:pPr>
        <w:tabs>
          <w:tab w:val="left" w:pos="6499"/>
        </w:tabs>
        <w:ind w:right="113"/>
        <w:jc w:val="both"/>
        <w:rPr>
          <w:b/>
          <w:color w:val="000000" w:themeColor="text1"/>
          <w:sz w:val="28"/>
          <w:szCs w:val="28"/>
          <w:lang w:val="kk-KZ"/>
        </w:rPr>
      </w:pPr>
      <w:r w:rsidRPr="00DA77EE">
        <w:rPr>
          <w:color w:val="000000" w:themeColor="text1"/>
          <w:sz w:val="28"/>
          <w:szCs w:val="28"/>
          <w:shd w:val="clear" w:color="auto" w:fill="FFFFFF"/>
          <w:lang w:val="kk-KZ"/>
        </w:rPr>
        <w:t xml:space="preserve">            </w:t>
      </w:r>
      <w:r w:rsidR="00C53DE4" w:rsidRPr="00DA77EE">
        <w:rPr>
          <w:color w:val="000000" w:themeColor="text1"/>
          <w:sz w:val="28"/>
          <w:szCs w:val="28"/>
          <w:shd w:val="clear" w:color="auto" w:fill="FFFFFF"/>
        </w:rPr>
        <w:t xml:space="preserve">Методы и подходы, которые используются в образовательном процессе для индивидуализации обучения студентов с учетом их индивидуальных потребностей, способностей и уровня подготовки. </w:t>
      </w:r>
      <w:r w:rsidRPr="00DA77EE">
        <w:rPr>
          <w:color w:val="000000" w:themeColor="text1"/>
          <w:sz w:val="28"/>
          <w:szCs w:val="28"/>
          <w:shd w:val="clear" w:color="auto" w:fill="FFFFFF"/>
        </w:rPr>
        <w:t>С</w:t>
      </w:r>
      <w:r w:rsidR="00C53DE4" w:rsidRPr="00DA77EE">
        <w:rPr>
          <w:color w:val="000000" w:themeColor="text1"/>
          <w:sz w:val="28"/>
          <w:szCs w:val="28"/>
          <w:shd w:val="clear" w:color="auto" w:fill="FFFFFF"/>
        </w:rPr>
        <w:t>одержание, методы и темп обучения для каждого ученика, чтобы обеспечить максимальное освоение материала и достижение личностных и учебных целей.</w:t>
      </w:r>
    </w:p>
    <w:p w:rsidR="00C72884" w:rsidRPr="00DA77EE" w:rsidRDefault="00463B1F" w:rsidP="00323621">
      <w:pPr>
        <w:pStyle w:val="a8"/>
        <w:numPr>
          <w:ilvl w:val="0"/>
          <w:numId w:val="10"/>
        </w:numPr>
        <w:tabs>
          <w:tab w:val="left" w:pos="6499"/>
        </w:tabs>
        <w:ind w:right="113"/>
        <w:jc w:val="both"/>
        <w:rPr>
          <w:b/>
          <w:color w:val="000000" w:themeColor="text1"/>
          <w:sz w:val="28"/>
          <w:szCs w:val="28"/>
          <w:lang w:val="kk-KZ"/>
        </w:rPr>
      </w:pPr>
      <w:r w:rsidRPr="00DA77EE">
        <w:rPr>
          <w:b/>
          <w:color w:val="000000" w:themeColor="text1"/>
          <w:sz w:val="28"/>
          <w:szCs w:val="28"/>
          <w:lang w:val="kk-KZ"/>
        </w:rPr>
        <w:t xml:space="preserve"> Технология индивидуального обучения.</w:t>
      </w:r>
    </w:p>
    <w:p w:rsidR="00C53DE4" w:rsidRPr="00DA77EE" w:rsidRDefault="00463B1F" w:rsidP="00323621">
      <w:pPr>
        <w:tabs>
          <w:tab w:val="left" w:pos="6499"/>
        </w:tabs>
        <w:ind w:right="113"/>
        <w:jc w:val="both"/>
        <w:rPr>
          <w:color w:val="000000" w:themeColor="text1"/>
          <w:sz w:val="28"/>
          <w:szCs w:val="28"/>
          <w:lang w:val="kk-KZ"/>
        </w:rPr>
      </w:pPr>
      <w:r w:rsidRPr="00DA77EE">
        <w:rPr>
          <w:bCs/>
          <w:iCs/>
          <w:color w:val="000000" w:themeColor="text1"/>
          <w:sz w:val="28"/>
          <w:szCs w:val="28"/>
        </w:rPr>
        <w:t xml:space="preserve">           Индивидуальное обучение. Ф</w:t>
      </w:r>
      <w:r w:rsidRPr="00DA77EE">
        <w:rPr>
          <w:color w:val="000000" w:themeColor="text1"/>
          <w:sz w:val="28"/>
          <w:szCs w:val="28"/>
          <w:shd w:val="clear" w:color="auto" w:fill="FFFFFF"/>
        </w:rPr>
        <w:t>орма,</w:t>
      </w:r>
      <w:r w:rsidRPr="00DA77EE">
        <w:rPr>
          <w:bCs/>
          <w:color w:val="000000" w:themeColor="text1"/>
          <w:sz w:val="28"/>
          <w:szCs w:val="28"/>
        </w:rPr>
        <w:t> </w:t>
      </w:r>
      <w:r w:rsidRPr="00DA77EE">
        <w:rPr>
          <w:color w:val="000000" w:themeColor="text1"/>
          <w:sz w:val="28"/>
          <w:szCs w:val="28"/>
          <w:shd w:val="clear" w:color="auto" w:fill="FFFFFF"/>
        </w:rPr>
        <w:t>модель организации учебного процесса.</w:t>
      </w:r>
      <w:r w:rsidRPr="00DA77EE">
        <w:rPr>
          <w:color w:val="000000" w:themeColor="text1"/>
          <w:sz w:val="28"/>
          <w:szCs w:val="28"/>
        </w:rPr>
        <w:t xml:space="preserve"> Взаимодействие с одним учеником, один учащийся взаимодействует лишь со средствами обучения (книги, компьютер и т.п.).</w:t>
      </w:r>
    </w:p>
    <w:p w:rsidR="00C53DE4" w:rsidRPr="00DA77EE" w:rsidRDefault="00463B1F" w:rsidP="00323621">
      <w:pPr>
        <w:pStyle w:val="a8"/>
        <w:numPr>
          <w:ilvl w:val="0"/>
          <w:numId w:val="10"/>
        </w:numPr>
        <w:tabs>
          <w:tab w:val="left" w:pos="6499"/>
        </w:tabs>
        <w:ind w:right="113"/>
        <w:jc w:val="both"/>
        <w:rPr>
          <w:b/>
          <w:color w:val="000000" w:themeColor="text1"/>
          <w:sz w:val="28"/>
          <w:szCs w:val="28"/>
          <w:lang w:val="kk-KZ"/>
        </w:rPr>
      </w:pPr>
      <w:r w:rsidRPr="00DA77EE">
        <w:rPr>
          <w:b/>
          <w:color w:val="000000" w:themeColor="text1"/>
          <w:sz w:val="28"/>
          <w:szCs w:val="28"/>
          <w:lang w:val="kk-KZ"/>
        </w:rPr>
        <w:t xml:space="preserve"> Компьютерные технологии обучения.</w:t>
      </w:r>
    </w:p>
    <w:p w:rsidR="00C53DE4" w:rsidRPr="00DA77EE" w:rsidRDefault="00463B1F" w:rsidP="00323621">
      <w:pPr>
        <w:tabs>
          <w:tab w:val="left" w:pos="6499"/>
        </w:tabs>
        <w:ind w:right="113"/>
        <w:jc w:val="both"/>
        <w:rPr>
          <w:b/>
          <w:color w:val="000000" w:themeColor="text1"/>
          <w:sz w:val="28"/>
          <w:szCs w:val="28"/>
          <w:lang w:val="kk-KZ"/>
        </w:rPr>
      </w:pPr>
      <w:r w:rsidRPr="00DA77EE">
        <w:rPr>
          <w:color w:val="000000" w:themeColor="text1"/>
          <w:sz w:val="28"/>
          <w:szCs w:val="28"/>
          <w:shd w:val="clear" w:color="auto" w:fill="FFFFFF"/>
        </w:rPr>
        <w:t xml:space="preserve">           Методы, приемы, способы, средства обеспечения педагогических условий для обеспечения целенаправленности процесса </w:t>
      </w:r>
      <w:r w:rsidRPr="00DA77EE">
        <w:rPr>
          <w:bCs/>
          <w:color w:val="000000" w:themeColor="text1"/>
          <w:sz w:val="28"/>
          <w:szCs w:val="28"/>
          <w:shd w:val="clear" w:color="auto" w:fill="FFFFFF"/>
        </w:rPr>
        <w:t>обучения</w:t>
      </w:r>
      <w:r w:rsidRPr="00DA77EE">
        <w:rPr>
          <w:color w:val="000000" w:themeColor="text1"/>
          <w:sz w:val="28"/>
          <w:szCs w:val="28"/>
          <w:shd w:val="clear" w:color="auto" w:fill="FFFFFF"/>
        </w:rPr>
        <w:t>, самообучения и самоконтроля на основе </w:t>
      </w:r>
      <w:r w:rsidRPr="00DA77EE">
        <w:rPr>
          <w:bCs/>
          <w:color w:val="000000" w:themeColor="text1"/>
          <w:sz w:val="28"/>
          <w:szCs w:val="28"/>
          <w:shd w:val="clear" w:color="auto" w:fill="FFFFFF"/>
        </w:rPr>
        <w:t>компьютерной</w:t>
      </w:r>
      <w:r w:rsidRPr="00DA77EE">
        <w:rPr>
          <w:color w:val="000000" w:themeColor="text1"/>
          <w:sz w:val="28"/>
          <w:szCs w:val="28"/>
          <w:shd w:val="clear" w:color="auto" w:fill="FFFFFF"/>
        </w:rPr>
        <w:t> техники, средств телекоммуникационной связи, интерактивного программно-методического обеспечения, моделирующего часть функций педагога по представлению, передаче информации и управлению познавательной личностно-ориентированной деятельности обучающегося.</w:t>
      </w:r>
    </w:p>
    <w:p w:rsidR="00C53DE4" w:rsidRPr="00DA77EE" w:rsidRDefault="00463B1F" w:rsidP="00323621">
      <w:pPr>
        <w:pStyle w:val="a8"/>
        <w:numPr>
          <w:ilvl w:val="0"/>
          <w:numId w:val="10"/>
        </w:numPr>
        <w:tabs>
          <w:tab w:val="left" w:pos="6499"/>
        </w:tabs>
        <w:ind w:right="113"/>
        <w:jc w:val="both"/>
        <w:rPr>
          <w:b/>
          <w:color w:val="000000" w:themeColor="text1"/>
          <w:sz w:val="28"/>
          <w:szCs w:val="28"/>
          <w:lang w:val="kk-KZ"/>
        </w:rPr>
      </w:pPr>
      <w:r w:rsidRPr="00DA77EE">
        <w:rPr>
          <w:b/>
          <w:color w:val="000000" w:themeColor="text1"/>
          <w:sz w:val="28"/>
          <w:szCs w:val="28"/>
          <w:lang w:val="kk-KZ"/>
        </w:rPr>
        <w:t xml:space="preserve"> Педагогическая технология, основанная на эффективном управлении и организации учебного процесса.</w:t>
      </w:r>
    </w:p>
    <w:p w:rsidR="00C53DE4" w:rsidRPr="00DA77EE" w:rsidRDefault="00463B1F" w:rsidP="00323621">
      <w:pPr>
        <w:tabs>
          <w:tab w:val="left" w:pos="6499"/>
        </w:tabs>
        <w:ind w:right="113"/>
        <w:jc w:val="both"/>
        <w:rPr>
          <w:color w:val="000000" w:themeColor="text1"/>
          <w:sz w:val="28"/>
          <w:szCs w:val="28"/>
          <w:lang w:val="kk-KZ"/>
        </w:rPr>
      </w:pPr>
      <w:r w:rsidRPr="00DA77EE">
        <w:rPr>
          <w:color w:val="000000" w:themeColor="text1"/>
          <w:sz w:val="28"/>
          <w:szCs w:val="28"/>
          <w:lang w:val="kk-KZ"/>
        </w:rPr>
        <w:t xml:space="preserve">           Педагогическая технология. </w:t>
      </w:r>
      <w:r w:rsidR="00D0788A" w:rsidRPr="00DA77EE">
        <w:rPr>
          <w:color w:val="000000" w:themeColor="text1"/>
          <w:sz w:val="28"/>
          <w:szCs w:val="28"/>
          <w:lang w:val="kk-KZ"/>
        </w:rPr>
        <w:t>И</w:t>
      </w:r>
      <w:r w:rsidRPr="00DA77EE">
        <w:rPr>
          <w:color w:val="000000" w:themeColor="text1"/>
          <w:sz w:val="28"/>
          <w:szCs w:val="28"/>
          <w:lang w:val="kk-KZ"/>
        </w:rPr>
        <w:t>спользование компьютеров и технических средств на основе реальных взаимодействий в различных ситуациях, системных, целенаправленных, методов, соответствующих стандартам обучения и воспитания.</w:t>
      </w:r>
    </w:p>
    <w:p w:rsidR="00C72884" w:rsidRPr="00DA77EE" w:rsidRDefault="00D0788A" w:rsidP="00323621">
      <w:pPr>
        <w:pStyle w:val="a8"/>
        <w:numPr>
          <w:ilvl w:val="0"/>
          <w:numId w:val="10"/>
        </w:numPr>
        <w:tabs>
          <w:tab w:val="left" w:pos="6499"/>
        </w:tabs>
        <w:ind w:right="113"/>
        <w:jc w:val="both"/>
        <w:rPr>
          <w:b/>
          <w:color w:val="000000" w:themeColor="text1"/>
          <w:sz w:val="28"/>
          <w:szCs w:val="28"/>
          <w:lang w:val="kk-KZ"/>
        </w:rPr>
      </w:pPr>
      <w:r w:rsidRPr="00DA77EE">
        <w:rPr>
          <w:b/>
          <w:color w:val="000000" w:themeColor="text1"/>
          <w:sz w:val="28"/>
          <w:szCs w:val="28"/>
          <w:lang w:val="kk-KZ"/>
        </w:rPr>
        <w:t xml:space="preserve"> Технологии, основанные на методическом совершенствовании учебного материала и дидактической реконструкции.</w:t>
      </w:r>
    </w:p>
    <w:p w:rsidR="00C72884" w:rsidRPr="00DA77EE" w:rsidRDefault="00D0788A" w:rsidP="00323621">
      <w:pPr>
        <w:tabs>
          <w:tab w:val="left" w:pos="6499"/>
        </w:tabs>
        <w:ind w:right="113"/>
        <w:jc w:val="both"/>
        <w:rPr>
          <w:color w:val="000000" w:themeColor="text1"/>
          <w:sz w:val="28"/>
          <w:szCs w:val="28"/>
          <w:lang w:val="kk-KZ"/>
        </w:rPr>
      </w:pPr>
      <w:r w:rsidRPr="00DA77EE">
        <w:rPr>
          <w:color w:val="000000" w:themeColor="text1"/>
          <w:sz w:val="28"/>
          <w:szCs w:val="28"/>
          <w:lang w:val="kk-KZ"/>
        </w:rPr>
        <w:t xml:space="preserve">           Характер компьютеризации профессионального образования. Компьютер в процессе обучения. В основе программированного обучения лежат общие и индивидуальные дидактические принципы последовательности, понятности, последовательности, самостоятельности. Методика проведения интерактивной лекции с использованием мультимедийных технологий обучения.</w:t>
      </w:r>
    </w:p>
    <w:p w:rsidR="00D0788A" w:rsidRPr="00DA77EE" w:rsidRDefault="00D0788A" w:rsidP="00323621">
      <w:pPr>
        <w:pStyle w:val="a8"/>
        <w:numPr>
          <w:ilvl w:val="0"/>
          <w:numId w:val="10"/>
        </w:numPr>
        <w:tabs>
          <w:tab w:val="left" w:pos="6499"/>
        </w:tabs>
        <w:ind w:right="113"/>
        <w:jc w:val="both"/>
        <w:rPr>
          <w:b/>
          <w:color w:val="000000" w:themeColor="text1"/>
          <w:sz w:val="28"/>
          <w:szCs w:val="28"/>
          <w:lang w:val="kk-KZ"/>
        </w:rPr>
      </w:pPr>
      <w:r w:rsidRPr="00DA77EE">
        <w:rPr>
          <w:b/>
          <w:color w:val="000000" w:themeColor="text1"/>
          <w:sz w:val="28"/>
          <w:szCs w:val="28"/>
          <w:lang w:val="kk-KZ"/>
        </w:rPr>
        <w:t xml:space="preserve"> Технологии повышения уровня образования ученика</w:t>
      </w:r>
    </w:p>
    <w:p w:rsidR="00D0788A" w:rsidRPr="00DA77EE" w:rsidRDefault="00D0788A" w:rsidP="00323621">
      <w:pPr>
        <w:tabs>
          <w:tab w:val="left" w:pos="6499"/>
        </w:tabs>
        <w:ind w:right="113"/>
        <w:jc w:val="both"/>
        <w:rPr>
          <w:color w:val="000000" w:themeColor="text1"/>
          <w:sz w:val="28"/>
          <w:szCs w:val="28"/>
          <w:lang w:val="kk-KZ"/>
        </w:rPr>
      </w:pPr>
      <w:r w:rsidRPr="00DA77EE">
        <w:rPr>
          <w:color w:val="000000" w:themeColor="text1"/>
          <w:sz w:val="28"/>
          <w:szCs w:val="28"/>
          <w:lang w:val="kk-KZ"/>
        </w:rPr>
        <w:t xml:space="preserve">            Метод проектирования. Типы дизайна.  В процессе опосредованного социального взаимодействия с природной средой применение знаний и умений, полученных в нестандартных условиях, возможность организации на основе метода проектирования.</w:t>
      </w:r>
    </w:p>
    <w:p w:rsidR="00D0788A" w:rsidRPr="00DA77EE" w:rsidRDefault="00D0788A" w:rsidP="00323621">
      <w:pPr>
        <w:pStyle w:val="a8"/>
        <w:numPr>
          <w:ilvl w:val="0"/>
          <w:numId w:val="10"/>
        </w:numPr>
        <w:tabs>
          <w:tab w:val="left" w:pos="6499"/>
        </w:tabs>
        <w:ind w:right="113"/>
        <w:jc w:val="both"/>
        <w:rPr>
          <w:b/>
          <w:color w:val="000000" w:themeColor="text1"/>
          <w:sz w:val="28"/>
          <w:szCs w:val="28"/>
          <w:lang w:val="kk-KZ"/>
        </w:rPr>
      </w:pPr>
      <w:r w:rsidRPr="00DA77EE">
        <w:rPr>
          <w:b/>
          <w:color w:val="000000" w:themeColor="text1"/>
          <w:sz w:val="28"/>
          <w:szCs w:val="28"/>
          <w:lang w:val="kk-KZ"/>
        </w:rPr>
        <w:t xml:space="preserve"> Технология критического мышления.</w:t>
      </w:r>
    </w:p>
    <w:p w:rsidR="00D0788A" w:rsidRPr="00DA77EE" w:rsidRDefault="00D0788A" w:rsidP="00323621">
      <w:pPr>
        <w:tabs>
          <w:tab w:val="left" w:pos="6499"/>
        </w:tabs>
        <w:ind w:right="113"/>
        <w:jc w:val="both"/>
        <w:rPr>
          <w:b/>
          <w:color w:val="000000" w:themeColor="text1"/>
          <w:sz w:val="28"/>
          <w:szCs w:val="28"/>
          <w:lang w:val="kk-KZ"/>
        </w:rPr>
      </w:pPr>
      <w:r w:rsidRPr="00DA77EE">
        <w:rPr>
          <w:color w:val="000000" w:themeColor="text1"/>
          <w:sz w:val="28"/>
          <w:szCs w:val="28"/>
          <w:shd w:val="clear" w:color="auto" w:fill="FFFFFF"/>
        </w:rPr>
        <w:lastRenderedPageBreak/>
        <w:t xml:space="preserve">           Методы и приемы, ориентированные на формирование навыков мыслительной работы (планирование, прогнозирование, самооценка, </w:t>
      </w:r>
      <w:proofErr w:type="spellStart"/>
      <w:r w:rsidRPr="00DA77EE">
        <w:rPr>
          <w:color w:val="000000" w:themeColor="text1"/>
          <w:sz w:val="28"/>
          <w:szCs w:val="28"/>
          <w:shd w:val="clear" w:color="auto" w:fill="FFFFFF"/>
        </w:rPr>
        <w:t>саморегуляция</w:t>
      </w:r>
      <w:proofErr w:type="spellEnd"/>
      <w:r w:rsidRPr="00DA77EE">
        <w:rPr>
          <w:color w:val="000000" w:themeColor="text1"/>
          <w:sz w:val="28"/>
          <w:szCs w:val="28"/>
          <w:shd w:val="clear" w:color="auto" w:fill="FFFFFF"/>
        </w:rPr>
        <w:t>), требующихся для реализации жизнедеятельности любого индивида.</w:t>
      </w:r>
    </w:p>
    <w:p w:rsidR="00D0788A" w:rsidRPr="00DA77EE" w:rsidRDefault="00D0788A" w:rsidP="00323621">
      <w:pPr>
        <w:pStyle w:val="a8"/>
        <w:numPr>
          <w:ilvl w:val="0"/>
          <w:numId w:val="10"/>
        </w:numPr>
        <w:tabs>
          <w:tab w:val="left" w:pos="6499"/>
        </w:tabs>
        <w:ind w:right="113"/>
        <w:jc w:val="both"/>
        <w:rPr>
          <w:b/>
          <w:color w:val="000000" w:themeColor="text1"/>
          <w:sz w:val="28"/>
          <w:szCs w:val="28"/>
          <w:lang w:val="kk-KZ"/>
        </w:rPr>
      </w:pPr>
      <w:r w:rsidRPr="00DA77EE">
        <w:rPr>
          <w:b/>
          <w:color w:val="000000" w:themeColor="text1"/>
          <w:sz w:val="28"/>
          <w:szCs w:val="28"/>
          <w:lang w:val="kk-KZ"/>
        </w:rPr>
        <w:t xml:space="preserve"> Информационные технологии обучения.</w:t>
      </w:r>
    </w:p>
    <w:p w:rsidR="00D0788A" w:rsidRPr="00DA77EE" w:rsidRDefault="00D0788A" w:rsidP="00323621">
      <w:pPr>
        <w:tabs>
          <w:tab w:val="left" w:pos="6499"/>
        </w:tabs>
        <w:ind w:right="113"/>
        <w:jc w:val="both"/>
        <w:rPr>
          <w:b/>
          <w:color w:val="000000" w:themeColor="text1"/>
          <w:sz w:val="28"/>
          <w:szCs w:val="28"/>
          <w:lang w:val="kk-KZ"/>
        </w:rPr>
      </w:pPr>
      <w:r w:rsidRPr="00DA77EE">
        <w:rPr>
          <w:color w:val="000000" w:themeColor="text1"/>
          <w:sz w:val="28"/>
          <w:szCs w:val="28"/>
          <w:shd w:val="clear" w:color="auto" w:fill="FFFFFF"/>
          <w:lang w:val="kk-KZ"/>
        </w:rPr>
        <w:t xml:space="preserve">           П</w:t>
      </w:r>
      <w:proofErr w:type="spellStart"/>
      <w:r w:rsidRPr="00DA77EE">
        <w:rPr>
          <w:color w:val="000000" w:themeColor="text1"/>
          <w:sz w:val="28"/>
          <w:szCs w:val="28"/>
          <w:shd w:val="clear" w:color="auto" w:fill="FFFFFF"/>
        </w:rPr>
        <w:t>роцесс</w:t>
      </w:r>
      <w:proofErr w:type="spellEnd"/>
      <w:r w:rsidRPr="00DA77EE">
        <w:rPr>
          <w:color w:val="000000" w:themeColor="text1"/>
          <w:sz w:val="28"/>
          <w:szCs w:val="28"/>
          <w:shd w:val="clear" w:color="auto" w:fill="FFFFFF"/>
        </w:rPr>
        <w:t xml:space="preserve">, предполагающий внедрение информационных технологий во все виды и формы образовательной практики, трансформация на этой основе существующих и появление новых образовательных моделей. </w:t>
      </w:r>
      <w:r w:rsidR="00654118" w:rsidRPr="00DA77EE">
        <w:rPr>
          <w:color w:val="000000" w:themeColor="text1"/>
          <w:sz w:val="28"/>
          <w:szCs w:val="28"/>
          <w:shd w:val="clear" w:color="auto" w:fill="FFFFFF"/>
        </w:rPr>
        <w:t>И</w:t>
      </w:r>
      <w:r w:rsidRPr="00DA77EE">
        <w:rPr>
          <w:color w:val="000000" w:themeColor="text1"/>
          <w:sz w:val="28"/>
          <w:szCs w:val="28"/>
          <w:shd w:val="clear" w:color="auto" w:fill="FFFFFF"/>
        </w:rPr>
        <w:t>нформационны</w:t>
      </w:r>
      <w:r w:rsidR="00654118" w:rsidRPr="00DA77EE">
        <w:rPr>
          <w:color w:val="000000" w:themeColor="text1"/>
          <w:sz w:val="28"/>
          <w:szCs w:val="28"/>
          <w:shd w:val="clear" w:color="auto" w:fill="FFFFFF"/>
        </w:rPr>
        <w:t>е</w:t>
      </w:r>
      <w:r w:rsidRPr="00DA77EE">
        <w:rPr>
          <w:color w:val="000000" w:themeColor="text1"/>
          <w:sz w:val="28"/>
          <w:szCs w:val="28"/>
          <w:shd w:val="clear" w:color="auto" w:fill="FFFFFF"/>
        </w:rPr>
        <w:t xml:space="preserve"> технологи</w:t>
      </w:r>
      <w:r w:rsidR="00654118" w:rsidRPr="00DA77EE">
        <w:rPr>
          <w:color w:val="000000" w:themeColor="text1"/>
          <w:sz w:val="28"/>
          <w:szCs w:val="28"/>
          <w:shd w:val="clear" w:color="auto" w:fill="FFFFFF"/>
        </w:rPr>
        <w:t>и</w:t>
      </w:r>
      <w:r w:rsidRPr="00DA77EE">
        <w:rPr>
          <w:color w:val="000000" w:themeColor="text1"/>
          <w:sz w:val="28"/>
          <w:szCs w:val="28"/>
          <w:shd w:val="clear" w:color="auto" w:fill="FFFFFF"/>
        </w:rPr>
        <w:t xml:space="preserve"> в образовательн</w:t>
      </w:r>
      <w:r w:rsidR="00654118" w:rsidRPr="00DA77EE">
        <w:rPr>
          <w:color w:val="000000" w:themeColor="text1"/>
          <w:sz w:val="28"/>
          <w:szCs w:val="28"/>
          <w:shd w:val="clear" w:color="auto" w:fill="FFFFFF"/>
        </w:rPr>
        <w:t>ом</w:t>
      </w:r>
      <w:r w:rsidRPr="00DA77EE">
        <w:rPr>
          <w:color w:val="000000" w:themeColor="text1"/>
          <w:sz w:val="28"/>
          <w:szCs w:val="28"/>
          <w:shd w:val="clear" w:color="auto" w:fill="FFFFFF"/>
        </w:rPr>
        <w:t xml:space="preserve"> процесс</w:t>
      </w:r>
      <w:r w:rsidR="00654118" w:rsidRPr="00DA77EE">
        <w:rPr>
          <w:color w:val="000000" w:themeColor="text1"/>
          <w:sz w:val="28"/>
          <w:szCs w:val="28"/>
          <w:shd w:val="clear" w:color="auto" w:fill="FFFFFF"/>
        </w:rPr>
        <w:t>е.</w:t>
      </w:r>
      <w:r w:rsidRPr="00DA77EE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r w:rsidR="00654118" w:rsidRPr="00DA77EE">
        <w:rPr>
          <w:color w:val="000000" w:themeColor="text1"/>
          <w:sz w:val="28"/>
          <w:szCs w:val="28"/>
          <w:shd w:val="clear" w:color="auto" w:fill="FFFFFF"/>
        </w:rPr>
        <w:t>С</w:t>
      </w:r>
      <w:r w:rsidRPr="00DA77EE">
        <w:rPr>
          <w:color w:val="000000" w:themeColor="text1"/>
          <w:sz w:val="28"/>
          <w:szCs w:val="28"/>
          <w:shd w:val="clear" w:color="auto" w:fill="FFFFFF"/>
        </w:rPr>
        <w:t>оздание единого информационного пространства школы, а также вовлечение учителя в процесс информатизации школы.</w:t>
      </w:r>
    </w:p>
    <w:p w:rsidR="0026353D" w:rsidRPr="00DA77EE" w:rsidRDefault="0026353D" w:rsidP="00323621">
      <w:pPr>
        <w:tabs>
          <w:tab w:val="left" w:pos="6499"/>
        </w:tabs>
        <w:ind w:right="113"/>
        <w:jc w:val="center"/>
        <w:rPr>
          <w:color w:val="000000" w:themeColor="text1"/>
          <w:sz w:val="28"/>
          <w:szCs w:val="28"/>
        </w:rPr>
      </w:pPr>
    </w:p>
    <w:p w:rsidR="004F119C" w:rsidRPr="00DA77EE" w:rsidRDefault="00A43F17" w:rsidP="00323621">
      <w:pPr>
        <w:tabs>
          <w:tab w:val="left" w:pos="6499"/>
        </w:tabs>
        <w:ind w:right="113"/>
        <w:jc w:val="center"/>
        <w:rPr>
          <w:b/>
          <w:noProof/>
          <w:color w:val="000000" w:themeColor="text1"/>
          <w:sz w:val="28"/>
          <w:szCs w:val="28"/>
          <w:lang w:eastAsia="en-US"/>
        </w:rPr>
      </w:pPr>
      <w:r w:rsidRPr="00DA77EE">
        <w:rPr>
          <w:color w:val="000000" w:themeColor="text1"/>
          <w:sz w:val="28"/>
          <w:szCs w:val="28"/>
        </w:rPr>
        <w:t xml:space="preserve">Содержание модуля 2 </w:t>
      </w:r>
      <w:r w:rsidRPr="00DA77EE">
        <w:rPr>
          <w:b/>
          <w:noProof/>
          <w:color w:val="000000" w:themeColor="text1"/>
          <w:sz w:val="28"/>
          <w:szCs w:val="28"/>
          <w:lang w:eastAsia="en-US"/>
        </w:rPr>
        <w:t>- «Тактическая подготовка»</w:t>
      </w:r>
      <w:r w:rsidR="001634E6" w:rsidRPr="00DA77EE">
        <w:rPr>
          <w:b/>
          <w:noProof/>
          <w:color w:val="000000" w:themeColor="text1"/>
          <w:sz w:val="28"/>
          <w:szCs w:val="28"/>
          <w:lang w:eastAsia="en-US"/>
        </w:rPr>
        <w:t>.</w:t>
      </w:r>
    </w:p>
    <w:p w:rsidR="0081702D" w:rsidRPr="00DA77EE" w:rsidRDefault="0081702D" w:rsidP="00323621">
      <w:pPr>
        <w:pStyle w:val="a8"/>
        <w:numPr>
          <w:ilvl w:val="0"/>
          <w:numId w:val="8"/>
        </w:numPr>
        <w:ind w:left="0" w:firstLine="426"/>
        <w:jc w:val="both"/>
        <w:rPr>
          <w:rFonts w:eastAsia="Arial Unicode MS"/>
          <w:b/>
          <w:color w:val="000000" w:themeColor="text1"/>
          <w:sz w:val="28"/>
          <w:szCs w:val="28"/>
        </w:rPr>
      </w:pPr>
      <w:r w:rsidRPr="00DA77EE">
        <w:rPr>
          <w:rFonts w:eastAsia="Arial Unicode MS"/>
          <w:b/>
          <w:color w:val="000000" w:themeColor="text1"/>
          <w:sz w:val="28"/>
          <w:szCs w:val="28"/>
        </w:rPr>
        <w:t>Основы современного общевойскового боя.</w:t>
      </w:r>
    </w:p>
    <w:p w:rsidR="0081702D" w:rsidRPr="00DA77EE" w:rsidRDefault="0081702D" w:rsidP="00323621">
      <w:pPr>
        <w:jc w:val="both"/>
        <w:rPr>
          <w:rFonts w:eastAsia="Arial Unicode MS"/>
          <w:color w:val="000000" w:themeColor="text1"/>
          <w:sz w:val="28"/>
          <w:szCs w:val="28"/>
        </w:rPr>
      </w:pPr>
      <w:r w:rsidRPr="00DA77EE">
        <w:rPr>
          <w:color w:val="000000" w:themeColor="text1"/>
          <w:sz w:val="28"/>
          <w:szCs w:val="28"/>
        </w:rPr>
        <w:t xml:space="preserve">         Сущность современного общевойскового боя. Силы и средства со</w:t>
      </w:r>
      <w:r w:rsidRPr="00DA77EE">
        <w:rPr>
          <w:color w:val="000000" w:themeColor="text1"/>
          <w:sz w:val="28"/>
          <w:szCs w:val="28"/>
        </w:rPr>
        <w:softHyphen/>
        <w:t>временного боя.  Характерные черты современного обще</w:t>
      </w:r>
      <w:r w:rsidRPr="00DA77EE">
        <w:rPr>
          <w:color w:val="000000" w:themeColor="text1"/>
          <w:sz w:val="28"/>
          <w:szCs w:val="28"/>
        </w:rPr>
        <w:softHyphen/>
        <w:t>войскового боя.</w:t>
      </w:r>
    </w:p>
    <w:p w:rsidR="0081702D" w:rsidRPr="00DA77EE" w:rsidRDefault="0081702D" w:rsidP="00323621">
      <w:pPr>
        <w:pStyle w:val="a8"/>
        <w:numPr>
          <w:ilvl w:val="0"/>
          <w:numId w:val="8"/>
        </w:numPr>
        <w:ind w:hanging="76"/>
        <w:jc w:val="both"/>
        <w:rPr>
          <w:b/>
          <w:color w:val="000000" w:themeColor="text1"/>
          <w:sz w:val="28"/>
          <w:szCs w:val="28"/>
        </w:rPr>
      </w:pPr>
      <w:r w:rsidRPr="00DA77EE">
        <w:rPr>
          <w:b/>
          <w:color w:val="000000" w:themeColor="text1"/>
          <w:sz w:val="28"/>
          <w:szCs w:val="28"/>
        </w:rPr>
        <w:t>Обязанности командира отделения (взвода) по управлению подразделением в различных видах боя.</w:t>
      </w:r>
    </w:p>
    <w:p w:rsidR="0081702D" w:rsidRPr="00DA77EE" w:rsidRDefault="0081702D" w:rsidP="00323621">
      <w:pPr>
        <w:jc w:val="both"/>
        <w:rPr>
          <w:color w:val="000000" w:themeColor="text1"/>
          <w:sz w:val="28"/>
          <w:szCs w:val="28"/>
        </w:rPr>
      </w:pPr>
      <w:r w:rsidRPr="00DA77EE">
        <w:rPr>
          <w:color w:val="000000" w:themeColor="text1"/>
          <w:sz w:val="28"/>
          <w:szCs w:val="28"/>
        </w:rPr>
        <w:t xml:space="preserve">           Сущность управления и требования предъявляемые к нему. Обязанности командира отделения (взвода) по управлению подразделением.</w:t>
      </w:r>
    </w:p>
    <w:p w:rsidR="0081702D" w:rsidRPr="00DA77EE" w:rsidRDefault="00654118" w:rsidP="00323621">
      <w:pPr>
        <w:ind w:left="426"/>
        <w:jc w:val="both"/>
        <w:rPr>
          <w:color w:val="000000" w:themeColor="text1"/>
          <w:sz w:val="28"/>
          <w:szCs w:val="28"/>
        </w:rPr>
      </w:pPr>
      <w:r w:rsidRPr="00DA77EE">
        <w:rPr>
          <w:rFonts w:eastAsia="Arial Unicode MS"/>
          <w:b/>
          <w:color w:val="000000" w:themeColor="text1"/>
          <w:sz w:val="28"/>
          <w:szCs w:val="28"/>
        </w:rPr>
        <w:t xml:space="preserve"> </w:t>
      </w:r>
      <w:r w:rsidR="0081702D" w:rsidRPr="00DA77EE">
        <w:rPr>
          <w:rFonts w:eastAsia="Arial Unicode MS"/>
          <w:b/>
          <w:color w:val="000000" w:themeColor="text1"/>
          <w:sz w:val="28"/>
          <w:szCs w:val="28"/>
        </w:rPr>
        <w:t>3</w:t>
      </w:r>
      <w:r w:rsidR="0081702D" w:rsidRPr="00DA77EE">
        <w:rPr>
          <w:rFonts w:eastAsia="Arial Unicode MS"/>
          <w:color w:val="000000" w:themeColor="text1"/>
          <w:sz w:val="28"/>
          <w:szCs w:val="28"/>
        </w:rPr>
        <w:t xml:space="preserve">. </w:t>
      </w:r>
      <w:r w:rsidR="0081702D" w:rsidRPr="00DA77EE">
        <w:rPr>
          <w:rFonts w:eastAsia="Arial Unicode MS"/>
          <w:b/>
          <w:color w:val="000000" w:themeColor="text1"/>
          <w:sz w:val="28"/>
          <w:szCs w:val="28"/>
        </w:rPr>
        <w:t>Действия солдата в различных видах боя.</w:t>
      </w:r>
      <w:r w:rsidR="0081702D" w:rsidRPr="00DA77EE">
        <w:rPr>
          <w:color w:val="000000" w:themeColor="text1"/>
          <w:sz w:val="28"/>
          <w:szCs w:val="28"/>
        </w:rPr>
        <w:t xml:space="preserve">        </w:t>
      </w:r>
    </w:p>
    <w:p w:rsidR="0081702D" w:rsidRPr="00DA77EE" w:rsidRDefault="0081702D" w:rsidP="00323621">
      <w:pPr>
        <w:jc w:val="both"/>
        <w:rPr>
          <w:color w:val="000000" w:themeColor="text1"/>
          <w:sz w:val="28"/>
          <w:szCs w:val="28"/>
        </w:rPr>
      </w:pPr>
      <w:r w:rsidRPr="00DA77EE">
        <w:rPr>
          <w:color w:val="000000" w:themeColor="text1"/>
          <w:sz w:val="28"/>
          <w:szCs w:val="28"/>
        </w:rPr>
        <w:t xml:space="preserve">          Солдат в наступлении, обороне и  в дозоре. Способы передвижения солдат на поле боя при  действиях в пешем порядке. Действия солдата  при переходе к обороне </w:t>
      </w:r>
      <w:proofErr w:type="gramStart"/>
      <w:r w:rsidRPr="00DA77EE">
        <w:rPr>
          <w:color w:val="000000" w:themeColor="text1"/>
          <w:sz w:val="28"/>
          <w:szCs w:val="28"/>
        </w:rPr>
        <w:t>вне</w:t>
      </w:r>
      <w:proofErr w:type="gramEnd"/>
      <w:r w:rsidRPr="00DA77EE">
        <w:rPr>
          <w:color w:val="000000" w:themeColor="text1"/>
          <w:sz w:val="28"/>
          <w:szCs w:val="28"/>
        </w:rPr>
        <w:t xml:space="preserve"> соприкосновении с противником.</w:t>
      </w:r>
    </w:p>
    <w:p w:rsidR="0081702D" w:rsidRPr="00DA77EE" w:rsidRDefault="00654118" w:rsidP="00323621">
      <w:pPr>
        <w:jc w:val="both"/>
        <w:rPr>
          <w:rFonts w:eastAsia="Arial Unicode MS"/>
          <w:b/>
          <w:color w:val="000000" w:themeColor="text1"/>
          <w:sz w:val="28"/>
          <w:szCs w:val="28"/>
        </w:rPr>
      </w:pPr>
      <w:r w:rsidRPr="00DA77EE">
        <w:rPr>
          <w:b/>
          <w:bCs/>
          <w:iCs/>
          <w:color w:val="000000" w:themeColor="text1"/>
          <w:sz w:val="28"/>
          <w:szCs w:val="28"/>
        </w:rPr>
        <w:t xml:space="preserve">     </w:t>
      </w:r>
      <w:r w:rsidR="0081702D" w:rsidRPr="00DA77EE">
        <w:rPr>
          <w:b/>
          <w:bCs/>
          <w:iCs/>
          <w:color w:val="000000" w:themeColor="text1"/>
          <w:sz w:val="28"/>
          <w:szCs w:val="28"/>
        </w:rPr>
        <w:t>4. Отделение в наступлении.</w:t>
      </w:r>
    </w:p>
    <w:p w:rsidR="0081702D" w:rsidRPr="00DA77EE" w:rsidRDefault="0081702D" w:rsidP="00323621">
      <w:pPr>
        <w:jc w:val="both"/>
        <w:rPr>
          <w:color w:val="000000" w:themeColor="text1"/>
          <w:sz w:val="28"/>
          <w:szCs w:val="28"/>
        </w:rPr>
      </w:pPr>
      <w:r w:rsidRPr="00DA77EE">
        <w:rPr>
          <w:color w:val="000000" w:themeColor="text1"/>
          <w:sz w:val="28"/>
          <w:szCs w:val="28"/>
        </w:rPr>
        <w:t xml:space="preserve">            Основы наступления. Бое</w:t>
      </w:r>
      <w:r w:rsidRPr="00DA77EE">
        <w:rPr>
          <w:color w:val="000000" w:themeColor="text1"/>
          <w:sz w:val="28"/>
          <w:szCs w:val="28"/>
        </w:rPr>
        <w:softHyphen/>
        <w:t xml:space="preserve">вые возможности отделения в наступлении. Виды огня и маневра применяемые отделением в наступлении. </w:t>
      </w:r>
    </w:p>
    <w:p w:rsidR="0081702D" w:rsidRPr="00DA77EE" w:rsidRDefault="00654118" w:rsidP="00323621">
      <w:pPr>
        <w:jc w:val="both"/>
        <w:rPr>
          <w:b/>
          <w:color w:val="000000" w:themeColor="text1"/>
          <w:sz w:val="28"/>
          <w:szCs w:val="28"/>
        </w:rPr>
      </w:pPr>
      <w:r w:rsidRPr="00DA77EE">
        <w:rPr>
          <w:b/>
          <w:color w:val="000000" w:themeColor="text1"/>
          <w:sz w:val="28"/>
          <w:szCs w:val="28"/>
        </w:rPr>
        <w:t xml:space="preserve">     </w:t>
      </w:r>
      <w:r w:rsidR="00C2563C" w:rsidRPr="00DA77EE">
        <w:rPr>
          <w:b/>
          <w:color w:val="000000" w:themeColor="text1"/>
          <w:sz w:val="28"/>
          <w:szCs w:val="28"/>
        </w:rPr>
        <w:t xml:space="preserve">5. </w:t>
      </w:r>
      <w:r w:rsidR="0081702D" w:rsidRPr="00DA77EE">
        <w:rPr>
          <w:b/>
          <w:color w:val="000000" w:themeColor="text1"/>
          <w:sz w:val="28"/>
          <w:szCs w:val="28"/>
        </w:rPr>
        <w:t xml:space="preserve">Действия солдата - наблюдателя. </w:t>
      </w:r>
    </w:p>
    <w:p w:rsidR="0081702D" w:rsidRPr="00DA77EE" w:rsidRDefault="0081702D" w:rsidP="00323621">
      <w:pPr>
        <w:jc w:val="both"/>
        <w:rPr>
          <w:color w:val="000000" w:themeColor="text1"/>
          <w:sz w:val="28"/>
          <w:szCs w:val="28"/>
        </w:rPr>
      </w:pPr>
      <w:r w:rsidRPr="00DA77EE">
        <w:rPr>
          <w:color w:val="000000" w:themeColor="text1"/>
          <w:sz w:val="28"/>
          <w:szCs w:val="28"/>
        </w:rPr>
        <w:t xml:space="preserve">             Оборудование наблюдательного  поста. Опре</w:t>
      </w:r>
      <w:r w:rsidRPr="00DA77EE">
        <w:rPr>
          <w:color w:val="000000" w:themeColor="text1"/>
          <w:sz w:val="28"/>
          <w:szCs w:val="28"/>
        </w:rPr>
        <w:softHyphen/>
        <w:t>деление расстояний по видимым линейным размерам предметов.</w:t>
      </w:r>
    </w:p>
    <w:p w:rsidR="0081702D" w:rsidRPr="00DA77EE" w:rsidRDefault="00654118" w:rsidP="00323621">
      <w:pPr>
        <w:jc w:val="both"/>
        <w:rPr>
          <w:b/>
          <w:color w:val="000000" w:themeColor="text1"/>
          <w:sz w:val="28"/>
          <w:szCs w:val="28"/>
        </w:rPr>
      </w:pPr>
      <w:r w:rsidRPr="00DA77EE">
        <w:rPr>
          <w:b/>
          <w:bCs/>
          <w:iCs/>
          <w:color w:val="000000" w:themeColor="text1"/>
          <w:sz w:val="28"/>
          <w:szCs w:val="28"/>
        </w:rPr>
        <w:t xml:space="preserve">     </w:t>
      </w:r>
      <w:r w:rsidR="00C2563C" w:rsidRPr="00DA77EE">
        <w:rPr>
          <w:b/>
          <w:bCs/>
          <w:iCs/>
          <w:color w:val="000000" w:themeColor="text1"/>
          <w:sz w:val="28"/>
          <w:szCs w:val="28"/>
        </w:rPr>
        <w:t xml:space="preserve">6. </w:t>
      </w:r>
      <w:r w:rsidR="0081702D" w:rsidRPr="00DA77EE">
        <w:rPr>
          <w:b/>
          <w:bCs/>
          <w:iCs/>
          <w:color w:val="000000" w:themeColor="text1"/>
          <w:sz w:val="28"/>
          <w:szCs w:val="28"/>
        </w:rPr>
        <w:t>Отделение в обороне.</w:t>
      </w:r>
    </w:p>
    <w:p w:rsidR="0081702D" w:rsidRPr="00DA77EE" w:rsidRDefault="0081702D" w:rsidP="00323621">
      <w:pPr>
        <w:jc w:val="both"/>
        <w:rPr>
          <w:color w:val="000000" w:themeColor="text1"/>
          <w:sz w:val="28"/>
          <w:szCs w:val="28"/>
        </w:rPr>
      </w:pPr>
      <w:r w:rsidRPr="00DA77EE">
        <w:rPr>
          <w:color w:val="000000" w:themeColor="text1"/>
          <w:sz w:val="28"/>
          <w:szCs w:val="28"/>
        </w:rPr>
        <w:t xml:space="preserve">             Основы обороны. Организация мотострелкового отделения. Работа командира отделения при подготовке и ведению оборонительного боя. Боевые возможности отделения в обороне.</w:t>
      </w:r>
    </w:p>
    <w:p w:rsidR="0081702D" w:rsidRPr="00DA77EE" w:rsidRDefault="00654118" w:rsidP="00323621">
      <w:pPr>
        <w:jc w:val="both"/>
        <w:rPr>
          <w:rFonts w:eastAsia="Arial Unicode MS"/>
          <w:b/>
          <w:color w:val="000000" w:themeColor="text1"/>
          <w:sz w:val="28"/>
          <w:szCs w:val="28"/>
        </w:rPr>
      </w:pPr>
      <w:r w:rsidRPr="00DA77EE">
        <w:rPr>
          <w:rFonts w:eastAsia="Arial Unicode MS"/>
          <w:b/>
          <w:color w:val="000000" w:themeColor="text1"/>
          <w:sz w:val="28"/>
          <w:szCs w:val="28"/>
        </w:rPr>
        <w:t xml:space="preserve">     </w:t>
      </w:r>
      <w:r w:rsidR="00C2563C" w:rsidRPr="00DA77EE">
        <w:rPr>
          <w:rFonts w:eastAsia="Arial Unicode MS"/>
          <w:b/>
          <w:color w:val="000000" w:themeColor="text1"/>
          <w:sz w:val="28"/>
          <w:szCs w:val="28"/>
        </w:rPr>
        <w:t xml:space="preserve">7. </w:t>
      </w:r>
      <w:r w:rsidR="0081702D" w:rsidRPr="00DA77EE">
        <w:rPr>
          <w:rFonts w:eastAsia="Arial Unicode MS"/>
          <w:b/>
          <w:color w:val="000000" w:themeColor="text1"/>
          <w:sz w:val="28"/>
          <w:szCs w:val="28"/>
        </w:rPr>
        <w:t>Боевые возможности отделения в наступлении с ходу.</w:t>
      </w:r>
    </w:p>
    <w:p w:rsidR="0081702D" w:rsidRPr="00DA77EE" w:rsidRDefault="0081702D" w:rsidP="00323621">
      <w:pPr>
        <w:jc w:val="both"/>
        <w:rPr>
          <w:rFonts w:eastAsia="Arial Unicode MS"/>
          <w:color w:val="000000" w:themeColor="text1"/>
          <w:sz w:val="28"/>
          <w:szCs w:val="28"/>
        </w:rPr>
      </w:pPr>
      <w:r w:rsidRPr="00DA77EE">
        <w:rPr>
          <w:color w:val="000000" w:themeColor="text1"/>
          <w:sz w:val="28"/>
          <w:szCs w:val="28"/>
        </w:rPr>
        <w:t xml:space="preserve">           Работа коман</w:t>
      </w:r>
      <w:r w:rsidRPr="00DA77EE">
        <w:rPr>
          <w:color w:val="000000" w:themeColor="text1"/>
          <w:sz w:val="28"/>
          <w:szCs w:val="28"/>
        </w:rPr>
        <w:softHyphen/>
        <w:t>дира отделения при подготовке к наступлению и в ходе боя.</w:t>
      </w:r>
    </w:p>
    <w:p w:rsidR="0081702D" w:rsidRPr="00DA77EE" w:rsidRDefault="0081702D" w:rsidP="00323621">
      <w:pPr>
        <w:jc w:val="both"/>
        <w:rPr>
          <w:rFonts w:eastAsia="Arial Unicode MS"/>
          <w:color w:val="000000" w:themeColor="text1"/>
          <w:sz w:val="28"/>
          <w:szCs w:val="28"/>
        </w:rPr>
      </w:pPr>
      <w:r w:rsidRPr="00DA77EE">
        <w:rPr>
          <w:rFonts w:eastAsia="Arial Unicode MS"/>
          <w:color w:val="000000" w:themeColor="text1"/>
          <w:sz w:val="28"/>
          <w:szCs w:val="28"/>
        </w:rPr>
        <w:t>Организация взаимодействия в ходе наступательного боя.</w:t>
      </w:r>
    </w:p>
    <w:p w:rsidR="0081702D" w:rsidRPr="00DA77EE" w:rsidRDefault="00654118" w:rsidP="00323621">
      <w:pPr>
        <w:jc w:val="both"/>
        <w:rPr>
          <w:b/>
          <w:color w:val="000000" w:themeColor="text1"/>
          <w:sz w:val="28"/>
          <w:szCs w:val="28"/>
        </w:rPr>
      </w:pPr>
      <w:r w:rsidRPr="00DA77EE">
        <w:rPr>
          <w:b/>
          <w:color w:val="000000" w:themeColor="text1"/>
          <w:sz w:val="28"/>
          <w:szCs w:val="28"/>
        </w:rPr>
        <w:t xml:space="preserve">     </w:t>
      </w:r>
      <w:r w:rsidR="001932A6" w:rsidRPr="00DA77EE">
        <w:rPr>
          <w:b/>
          <w:color w:val="000000" w:themeColor="text1"/>
          <w:sz w:val="28"/>
          <w:szCs w:val="28"/>
        </w:rPr>
        <w:t xml:space="preserve">8. </w:t>
      </w:r>
      <w:r w:rsidR="0081702D" w:rsidRPr="00DA77EE">
        <w:rPr>
          <w:b/>
          <w:color w:val="000000" w:themeColor="text1"/>
          <w:sz w:val="28"/>
          <w:szCs w:val="28"/>
        </w:rPr>
        <w:t>Определение расстояний по угловым размерам предметов (по формуле тысячной).</w:t>
      </w:r>
    </w:p>
    <w:p w:rsidR="0081702D" w:rsidRPr="00DA77EE" w:rsidRDefault="0081702D" w:rsidP="00323621">
      <w:pPr>
        <w:jc w:val="both"/>
        <w:rPr>
          <w:color w:val="000000" w:themeColor="text1"/>
          <w:sz w:val="28"/>
          <w:szCs w:val="28"/>
        </w:rPr>
      </w:pPr>
      <w:r w:rsidRPr="00DA77EE">
        <w:rPr>
          <w:color w:val="000000" w:themeColor="text1"/>
          <w:sz w:val="28"/>
          <w:szCs w:val="28"/>
        </w:rPr>
        <w:t xml:space="preserve">           Опре</w:t>
      </w:r>
      <w:r w:rsidRPr="00DA77EE">
        <w:rPr>
          <w:color w:val="000000" w:themeColor="text1"/>
          <w:sz w:val="28"/>
          <w:szCs w:val="28"/>
        </w:rPr>
        <w:softHyphen/>
        <w:t>деление расстояний по видимым линейным размерам предметов.</w:t>
      </w:r>
    </w:p>
    <w:p w:rsidR="0081702D" w:rsidRPr="00DA77EE" w:rsidRDefault="0081702D" w:rsidP="00323621">
      <w:pPr>
        <w:jc w:val="both"/>
        <w:rPr>
          <w:color w:val="000000" w:themeColor="text1"/>
          <w:sz w:val="28"/>
          <w:szCs w:val="28"/>
        </w:rPr>
      </w:pPr>
      <w:r w:rsidRPr="00DA77EE">
        <w:rPr>
          <w:color w:val="000000" w:themeColor="text1"/>
          <w:sz w:val="28"/>
          <w:szCs w:val="28"/>
        </w:rPr>
        <w:t>Измерение дальности и порядок назначения ориентиров.</w:t>
      </w:r>
    </w:p>
    <w:p w:rsidR="0081702D" w:rsidRPr="00DA77EE" w:rsidRDefault="00654118" w:rsidP="00323621">
      <w:pPr>
        <w:jc w:val="both"/>
        <w:rPr>
          <w:b/>
          <w:color w:val="000000" w:themeColor="text1"/>
          <w:sz w:val="28"/>
          <w:szCs w:val="28"/>
        </w:rPr>
      </w:pPr>
      <w:r w:rsidRPr="00DA77EE">
        <w:rPr>
          <w:b/>
          <w:color w:val="000000" w:themeColor="text1"/>
          <w:sz w:val="28"/>
          <w:szCs w:val="28"/>
        </w:rPr>
        <w:t xml:space="preserve">    </w:t>
      </w:r>
      <w:r w:rsidR="00C2563C" w:rsidRPr="00DA77EE">
        <w:rPr>
          <w:b/>
          <w:color w:val="000000" w:themeColor="text1"/>
          <w:sz w:val="28"/>
          <w:szCs w:val="28"/>
        </w:rPr>
        <w:t xml:space="preserve">9. </w:t>
      </w:r>
      <w:r w:rsidR="0081702D" w:rsidRPr="00DA77EE">
        <w:rPr>
          <w:b/>
          <w:color w:val="000000" w:themeColor="text1"/>
          <w:sz w:val="28"/>
          <w:szCs w:val="28"/>
        </w:rPr>
        <w:t>Принятие решения командиром взвода на оборону.</w:t>
      </w:r>
    </w:p>
    <w:p w:rsidR="0081702D" w:rsidRPr="00DA77EE" w:rsidRDefault="0081702D" w:rsidP="00323621">
      <w:pPr>
        <w:jc w:val="both"/>
        <w:rPr>
          <w:color w:val="000000" w:themeColor="text1"/>
          <w:sz w:val="28"/>
          <w:szCs w:val="28"/>
        </w:rPr>
      </w:pPr>
      <w:r w:rsidRPr="00DA77EE">
        <w:rPr>
          <w:color w:val="000000" w:themeColor="text1"/>
          <w:sz w:val="28"/>
          <w:szCs w:val="28"/>
        </w:rPr>
        <w:t xml:space="preserve">           Комплекс мероприятий выполняемых командиром при принятии решения на оборону. Ведение оборонительного боя. Действия личного состава  отделения при подготовке и ведению оборонительного боя. Боевые </w:t>
      </w:r>
      <w:r w:rsidRPr="00DA77EE">
        <w:rPr>
          <w:color w:val="000000" w:themeColor="text1"/>
          <w:sz w:val="28"/>
          <w:szCs w:val="28"/>
        </w:rPr>
        <w:lastRenderedPageBreak/>
        <w:t>возможности отделения в обороне.</w:t>
      </w:r>
    </w:p>
    <w:p w:rsidR="0081702D" w:rsidRPr="00DA77EE" w:rsidRDefault="00654118" w:rsidP="00323621">
      <w:pPr>
        <w:jc w:val="both"/>
        <w:rPr>
          <w:b/>
          <w:color w:val="000000" w:themeColor="text1"/>
          <w:sz w:val="28"/>
          <w:szCs w:val="28"/>
        </w:rPr>
      </w:pPr>
      <w:r w:rsidRPr="00DA77EE">
        <w:rPr>
          <w:b/>
          <w:color w:val="000000" w:themeColor="text1"/>
          <w:sz w:val="28"/>
          <w:szCs w:val="28"/>
        </w:rPr>
        <w:t xml:space="preserve">     </w:t>
      </w:r>
      <w:r w:rsidR="00C2563C" w:rsidRPr="00DA77EE">
        <w:rPr>
          <w:b/>
          <w:color w:val="000000" w:themeColor="text1"/>
          <w:sz w:val="28"/>
          <w:szCs w:val="28"/>
        </w:rPr>
        <w:t xml:space="preserve">10. </w:t>
      </w:r>
      <w:r w:rsidR="0081702D" w:rsidRPr="00DA77EE">
        <w:rPr>
          <w:b/>
          <w:color w:val="000000" w:themeColor="text1"/>
          <w:sz w:val="28"/>
          <w:szCs w:val="28"/>
        </w:rPr>
        <w:t>Организация взаимодействия  подразделений в оборонительном бою.</w:t>
      </w:r>
    </w:p>
    <w:p w:rsidR="0081702D" w:rsidRPr="00DA77EE" w:rsidRDefault="00C2563C" w:rsidP="00323621">
      <w:pPr>
        <w:jc w:val="both"/>
        <w:rPr>
          <w:color w:val="000000" w:themeColor="text1"/>
          <w:sz w:val="28"/>
          <w:szCs w:val="28"/>
        </w:rPr>
      </w:pPr>
      <w:r w:rsidRPr="00DA77EE">
        <w:rPr>
          <w:color w:val="000000" w:themeColor="text1"/>
          <w:sz w:val="28"/>
          <w:szCs w:val="28"/>
        </w:rPr>
        <w:t xml:space="preserve">           </w:t>
      </w:r>
      <w:r w:rsidR="0081702D" w:rsidRPr="00DA77EE">
        <w:rPr>
          <w:color w:val="000000" w:themeColor="text1"/>
          <w:sz w:val="28"/>
          <w:szCs w:val="28"/>
        </w:rPr>
        <w:t>Комплекс мероприятий выполняемых командиром по организации взаимодействия в подразделениях. Система огня и ведение оборонительного боя.</w:t>
      </w:r>
    </w:p>
    <w:p w:rsidR="0081702D" w:rsidRPr="00DA77EE" w:rsidRDefault="00654118" w:rsidP="00323621">
      <w:pPr>
        <w:jc w:val="both"/>
        <w:rPr>
          <w:b/>
          <w:color w:val="000000" w:themeColor="text1"/>
          <w:sz w:val="28"/>
          <w:szCs w:val="28"/>
        </w:rPr>
      </w:pPr>
      <w:r w:rsidRPr="00DA77EE">
        <w:rPr>
          <w:b/>
          <w:color w:val="000000" w:themeColor="text1"/>
          <w:sz w:val="28"/>
          <w:szCs w:val="28"/>
        </w:rPr>
        <w:t xml:space="preserve">    </w:t>
      </w:r>
      <w:r w:rsidR="00C2563C" w:rsidRPr="00DA77EE">
        <w:rPr>
          <w:b/>
          <w:color w:val="000000" w:themeColor="text1"/>
          <w:sz w:val="28"/>
          <w:szCs w:val="28"/>
        </w:rPr>
        <w:t xml:space="preserve">11. </w:t>
      </w:r>
      <w:r w:rsidR="0081702D" w:rsidRPr="00DA77EE">
        <w:rPr>
          <w:b/>
          <w:color w:val="000000" w:themeColor="text1"/>
          <w:sz w:val="28"/>
          <w:szCs w:val="28"/>
        </w:rPr>
        <w:t>Принятие решения командиром взвода на наступле</w:t>
      </w:r>
      <w:r w:rsidR="0081702D" w:rsidRPr="00DA77EE">
        <w:rPr>
          <w:b/>
          <w:color w:val="000000" w:themeColor="text1"/>
          <w:sz w:val="28"/>
          <w:szCs w:val="28"/>
        </w:rPr>
        <w:softHyphen/>
        <w:t>ние.</w:t>
      </w:r>
    </w:p>
    <w:p w:rsidR="0081702D" w:rsidRPr="00DA77EE" w:rsidRDefault="0081702D" w:rsidP="00323621">
      <w:pPr>
        <w:jc w:val="both"/>
        <w:rPr>
          <w:color w:val="000000" w:themeColor="text1"/>
          <w:sz w:val="28"/>
          <w:szCs w:val="28"/>
        </w:rPr>
      </w:pPr>
      <w:r w:rsidRPr="00DA77EE">
        <w:rPr>
          <w:color w:val="000000" w:themeColor="text1"/>
          <w:sz w:val="28"/>
          <w:szCs w:val="28"/>
        </w:rPr>
        <w:t xml:space="preserve">           Пункты решения на бой с боевого приказа командира. Боевые возможности взвода в наступлении.</w:t>
      </w:r>
    </w:p>
    <w:p w:rsidR="0081702D" w:rsidRPr="00DA77EE" w:rsidRDefault="00654118" w:rsidP="00323621">
      <w:pPr>
        <w:jc w:val="both"/>
        <w:rPr>
          <w:rFonts w:eastAsia="Arial Unicode MS"/>
          <w:b/>
          <w:color w:val="000000" w:themeColor="text1"/>
          <w:sz w:val="28"/>
          <w:szCs w:val="28"/>
        </w:rPr>
      </w:pPr>
      <w:r w:rsidRPr="00DA77EE">
        <w:rPr>
          <w:rFonts w:eastAsia="Arial Unicode MS"/>
          <w:b/>
          <w:color w:val="000000" w:themeColor="text1"/>
          <w:sz w:val="28"/>
          <w:szCs w:val="28"/>
        </w:rPr>
        <w:t xml:space="preserve">    </w:t>
      </w:r>
      <w:r w:rsidR="00C2563C" w:rsidRPr="00DA77EE">
        <w:rPr>
          <w:rFonts w:eastAsia="Arial Unicode MS"/>
          <w:b/>
          <w:color w:val="000000" w:themeColor="text1"/>
          <w:sz w:val="28"/>
          <w:szCs w:val="28"/>
        </w:rPr>
        <w:t xml:space="preserve">12. </w:t>
      </w:r>
      <w:r w:rsidR="0081702D" w:rsidRPr="00DA77EE">
        <w:rPr>
          <w:rFonts w:eastAsia="Arial Unicode MS"/>
          <w:b/>
          <w:color w:val="000000" w:themeColor="text1"/>
          <w:sz w:val="28"/>
          <w:szCs w:val="28"/>
        </w:rPr>
        <w:t>Боевые задачи отделения на марше и  в разведке.</w:t>
      </w:r>
    </w:p>
    <w:p w:rsidR="0081702D" w:rsidRPr="00DA77EE" w:rsidRDefault="0081702D" w:rsidP="00323621">
      <w:pPr>
        <w:jc w:val="both"/>
        <w:rPr>
          <w:rFonts w:eastAsia="Arial Unicode MS"/>
          <w:color w:val="000000" w:themeColor="text1"/>
          <w:sz w:val="28"/>
          <w:szCs w:val="28"/>
        </w:rPr>
      </w:pPr>
      <w:r w:rsidRPr="00DA77EE">
        <w:rPr>
          <w:color w:val="000000" w:themeColor="text1"/>
          <w:sz w:val="28"/>
          <w:szCs w:val="28"/>
        </w:rPr>
        <w:t xml:space="preserve">           Отделение на марше. Отделение в походном охране</w:t>
      </w:r>
      <w:r w:rsidRPr="00DA77EE">
        <w:rPr>
          <w:color w:val="000000" w:themeColor="text1"/>
          <w:sz w:val="28"/>
          <w:szCs w:val="28"/>
        </w:rPr>
        <w:softHyphen/>
        <w:t>нии. Требования, предъявляемые к разведке. Задачи, решаемые отделением в разведке.</w:t>
      </w:r>
    </w:p>
    <w:p w:rsidR="0081702D" w:rsidRPr="00DA77EE" w:rsidRDefault="00654118" w:rsidP="00323621">
      <w:pPr>
        <w:jc w:val="both"/>
        <w:rPr>
          <w:b/>
          <w:color w:val="000000" w:themeColor="text1"/>
          <w:sz w:val="28"/>
          <w:szCs w:val="28"/>
        </w:rPr>
      </w:pPr>
      <w:r w:rsidRPr="00DA77EE">
        <w:rPr>
          <w:b/>
          <w:color w:val="000000" w:themeColor="text1"/>
          <w:sz w:val="28"/>
          <w:szCs w:val="28"/>
        </w:rPr>
        <w:t xml:space="preserve">    </w:t>
      </w:r>
      <w:r w:rsidR="00C2563C" w:rsidRPr="00DA77EE">
        <w:rPr>
          <w:b/>
          <w:color w:val="000000" w:themeColor="text1"/>
          <w:sz w:val="28"/>
          <w:szCs w:val="28"/>
        </w:rPr>
        <w:t xml:space="preserve">13. </w:t>
      </w:r>
      <w:r w:rsidR="0081702D" w:rsidRPr="00DA77EE">
        <w:rPr>
          <w:b/>
          <w:color w:val="000000" w:themeColor="text1"/>
          <w:sz w:val="28"/>
          <w:szCs w:val="28"/>
        </w:rPr>
        <w:t>Работа командира взвода при назначении взвода в головную походную заставу.</w:t>
      </w:r>
    </w:p>
    <w:p w:rsidR="0081702D" w:rsidRPr="00DA77EE" w:rsidRDefault="0081702D" w:rsidP="00323621">
      <w:pPr>
        <w:jc w:val="both"/>
        <w:rPr>
          <w:color w:val="000000" w:themeColor="text1"/>
          <w:sz w:val="28"/>
          <w:szCs w:val="28"/>
        </w:rPr>
      </w:pPr>
      <w:r w:rsidRPr="00DA77EE">
        <w:rPr>
          <w:color w:val="000000" w:themeColor="text1"/>
          <w:sz w:val="28"/>
          <w:szCs w:val="28"/>
        </w:rPr>
        <w:t xml:space="preserve">            Отделение в головной походной заставе. Работа командира отделения  назначенного  в головную походную заставу. </w:t>
      </w:r>
    </w:p>
    <w:p w:rsidR="0081702D" w:rsidRPr="00DA77EE" w:rsidRDefault="00654118" w:rsidP="00323621">
      <w:pPr>
        <w:jc w:val="both"/>
        <w:rPr>
          <w:rFonts w:eastAsia="Arial Unicode MS"/>
          <w:b/>
          <w:color w:val="000000" w:themeColor="text1"/>
          <w:sz w:val="28"/>
          <w:szCs w:val="28"/>
        </w:rPr>
      </w:pPr>
      <w:r w:rsidRPr="00DA77EE">
        <w:rPr>
          <w:b/>
          <w:color w:val="000000" w:themeColor="text1"/>
          <w:sz w:val="28"/>
          <w:szCs w:val="28"/>
          <w:lang w:val="kk-KZ"/>
        </w:rPr>
        <w:t xml:space="preserve">    </w:t>
      </w:r>
      <w:r w:rsidR="001932A6" w:rsidRPr="00DA77EE">
        <w:rPr>
          <w:b/>
          <w:color w:val="000000" w:themeColor="text1"/>
          <w:sz w:val="28"/>
          <w:szCs w:val="28"/>
          <w:lang w:val="kk-KZ"/>
        </w:rPr>
        <w:t>14</w:t>
      </w:r>
      <w:r w:rsidR="00C2563C" w:rsidRPr="00DA77EE">
        <w:rPr>
          <w:b/>
          <w:color w:val="000000" w:themeColor="text1"/>
          <w:sz w:val="28"/>
          <w:szCs w:val="28"/>
          <w:lang w:val="kk-KZ"/>
        </w:rPr>
        <w:t xml:space="preserve">. </w:t>
      </w:r>
      <w:r w:rsidR="0081702D" w:rsidRPr="00DA77EE">
        <w:rPr>
          <w:b/>
          <w:color w:val="000000" w:themeColor="text1"/>
          <w:sz w:val="28"/>
          <w:szCs w:val="28"/>
          <w:lang w:val="kk-KZ"/>
        </w:rPr>
        <w:t xml:space="preserve">Отделение </w:t>
      </w:r>
      <w:r w:rsidR="0081702D" w:rsidRPr="00DA77EE">
        <w:rPr>
          <w:rFonts w:eastAsia="Arial Unicode MS"/>
          <w:b/>
          <w:color w:val="000000" w:themeColor="text1"/>
          <w:sz w:val="28"/>
          <w:szCs w:val="28"/>
        </w:rPr>
        <w:t>в походном и сторожевом охранении.</w:t>
      </w:r>
    </w:p>
    <w:p w:rsidR="0081702D" w:rsidRPr="00DA77EE" w:rsidRDefault="0081702D" w:rsidP="00323621">
      <w:pPr>
        <w:jc w:val="both"/>
        <w:rPr>
          <w:rFonts w:eastAsia="Arial Unicode MS"/>
          <w:color w:val="000000" w:themeColor="text1"/>
          <w:sz w:val="28"/>
          <w:szCs w:val="28"/>
        </w:rPr>
      </w:pPr>
      <w:r w:rsidRPr="00DA77EE">
        <w:rPr>
          <w:color w:val="000000" w:themeColor="text1"/>
          <w:sz w:val="28"/>
          <w:szCs w:val="28"/>
        </w:rPr>
        <w:t xml:space="preserve">            Работа командира отделения  назначенного  в  походное охране</w:t>
      </w:r>
      <w:r w:rsidRPr="00DA77EE">
        <w:rPr>
          <w:color w:val="000000" w:themeColor="text1"/>
          <w:sz w:val="28"/>
          <w:szCs w:val="28"/>
        </w:rPr>
        <w:softHyphen/>
        <w:t>ние. Расположение отделения на месте и в сторожевом ох</w:t>
      </w:r>
      <w:r w:rsidRPr="00DA77EE">
        <w:rPr>
          <w:color w:val="000000" w:themeColor="text1"/>
          <w:sz w:val="28"/>
          <w:szCs w:val="28"/>
        </w:rPr>
        <w:softHyphen/>
        <w:t>ранении</w:t>
      </w:r>
    </w:p>
    <w:p w:rsidR="0081702D" w:rsidRPr="00DA77EE" w:rsidRDefault="00654118" w:rsidP="00323621">
      <w:pPr>
        <w:jc w:val="both"/>
        <w:rPr>
          <w:b/>
          <w:color w:val="000000" w:themeColor="text1"/>
          <w:sz w:val="28"/>
          <w:szCs w:val="28"/>
        </w:rPr>
      </w:pPr>
      <w:r w:rsidRPr="00DA77EE">
        <w:rPr>
          <w:b/>
          <w:color w:val="000000" w:themeColor="text1"/>
          <w:sz w:val="28"/>
          <w:szCs w:val="28"/>
        </w:rPr>
        <w:t xml:space="preserve">    </w:t>
      </w:r>
      <w:r w:rsidR="00C2563C" w:rsidRPr="00DA77EE">
        <w:rPr>
          <w:b/>
          <w:color w:val="000000" w:themeColor="text1"/>
          <w:sz w:val="28"/>
          <w:szCs w:val="28"/>
        </w:rPr>
        <w:t>1</w:t>
      </w:r>
      <w:r w:rsidR="001932A6" w:rsidRPr="00DA77EE">
        <w:rPr>
          <w:b/>
          <w:color w:val="000000" w:themeColor="text1"/>
          <w:sz w:val="28"/>
          <w:szCs w:val="28"/>
        </w:rPr>
        <w:t>5</w:t>
      </w:r>
      <w:r w:rsidR="00C2563C" w:rsidRPr="00DA77EE">
        <w:rPr>
          <w:b/>
          <w:color w:val="000000" w:themeColor="text1"/>
          <w:sz w:val="28"/>
          <w:szCs w:val="28"/>
        </w:rPr>
        <w:t xml:space="preserve">. </w:t>
      </w:r>
      <w:r w:rsidR="0081702D" w:rsidRPr="00DA77EE">
        <w:rPr>
          <w:b/>
          <w:color w:val="000000" w:themeColor="text1"/>
          <w:sz w:val="28"/>
          <w:szCs w:val="28"/>
        </w:rPr>
        <w:t>Работа командира отделения при подготовке и веде</w:t>
      </w:r>
      <w:r w:rsidR="0081702D" w:rsidRPr="00DA77EE">
        <w:rPr>
          <w:b/>
          <w:color w:val="000000" w:themeColor="text1"/>
          <w:sz w:val="28"/>
          <w:szCs w:val="28"/>
        </w:rPr>
        <w:softHyphen/>
        <w:t>нию оборонительного боя.</w:t>
      </w:r>
    </w:p>
    <w:p w:rsidR="0081702D" w:rsidRPr="00DA77EE" w:rsidRDefault="0081702D" w:rsidP="00323621">
      <w:pPr>
        <w:jc w:val="both"/>
        <w:rPr>
          <w:color w:val="000000" w:themeColor="text1"/>
          <w:sz w:val="28"/>
          <w:szCs w:val="28"/>
        </w:rPr>
      </w:pPr>
      <w:r w:rsidRPr="00DA77EE">
        <w:rPr>
          <w:color w:val="000000" w:themeColor="text1"/>
          <w:sz w:val="28"/>
          <w:szCs w:val="28"/>
        </w:rPr>
        <w:t xml:space="preserve">           Составление карточки огня отделения. Назначение ориентиров и участков сосредоточенного огня отделения.</w:t>
      </w:r>
    </w:p>
    <w:p w:rsidR="0081702D" w:rsidRPr="00DA77EE" w:rsidRDefault="00654118" w:rsidP="00323621">
      <w:pPr>
        <w:jc w:val="both"/>
        <w:rPr>
          <w:b/>
          <w:color w:val="000000" w:themeColor="text1"/>
          <w:sz w:val="28"/>
          <w:szCs w:val="28"/>
        </w:rPr>
      </w:pPr>
      <w:r w:rsidRPr="00DA77EE">
        <w:rPr>
          <w:b/>
          <w:color w:val="000000" w:themeColor="text1"/>
          <w:sz w:val="28"/>
          <w:szCs w:val="28"/>
        </w:rPr>
        <w:t xml:space="preserve">    </w:t>
      </w:r>
      <w:r w:rsidR="00C2563C" w:rsidRPr="00DA77EE">
        <w:rPr>
          <w:b/>
          <w:color w:val="000000" w:themeColor="text1"/>
          <w:sz w:val="28"/>
          <w:szCs w:val="28"/>
        </w:rPr>
        <w:t>1</w:t>
      </w:r>
      <w:r w:rsidR="001932A6" w:rsidRPr="00DA77EE">
        <w:rPr>
          <w:b/>
          <w:color w:val="000000" w:themeColor="text1"/>
          <w:sz w:val="28"/>
          <w:szCs w:val="28"/>
        </w:rPr>
        <w:t>6</w:t>
      </w:r>
      <w:r w:rsidR="00C2563C" w:rsidRPr="00DA77EE">
        <w:rPr>
          <w:b/>
          <w:color w:val="000000" w:themeColor="text1"/>
          <w:sz w:val="28"/>
          <w:szCs w:val="28"/>
        </w:rPr>
        <w:t xml:space="preserve">. </w:t>
      </w:r>
      <w:r w:rsidR="0081702D" w:rsidRPr="00DA77EE">
        <w:rPr>
          <w:b/>
          <w:color w:val="000000" w:themeColor="text1"/>
          <w:sz w:val="28"/>
          <w:szCs w:val="28"/>
        </w:rPr>
        <w:t>Работа командира взвода при назначении взвода в головную походную заставу.</w:t>
      </w:r>
    </w:p>
    <w:p w:rsidR="0081702D" w:rsidRPr="00DA77EE" w:rsidRDefault="0081702D" w:rsidP="00323621">
      <w:pPr>
        <w:jc w:val="both"/>
        <w:rPr>
          <w:color w:val="000000" w:themeColor="text1"/>
          <w:sz w:val="28"/>
          <w:szCs w:val="28"/>
        </w:rPr>
      </w:pPr>
      <w:r w:rsidRPr="00DA77EE">
        <w:rPr>
          <w:color w:val="000000" w:themeColor="text1"/>
          <w:sz w:val="28"/>
          <w:szCs w:val="28"/>
        </w:rPr>
        <w:t xml:space="preserve">           Взвод  в головной походной заставе от основных сил батальона. Работа командира  взвода   назначенного  в головную походную заставу от основных сил.  </w:t>
      </w:r>
    </w:p>
    <w:p w:rsidR="0081702D" w:rsidRPr="00DA77EE" w:rsidRDefault="00654118" w:rsidP="00323621">
      <w:pPr>
        <w:jc w:val="both"/>
        <w:rPr>
          <w:b/>
          <w:color w:val="000000" w:themeColor="text1"/>
          <w:sz w:val="28"/>
          <w:szCs w:val="28"/>
          <w:lang w:val="kk-KZ"/>
        </w:rPr>
      </w:pPr>
      <w:r w:rsidRPr="00DA77EE">
        <w:rPr>
          <w:b/>
          <w:color w:val="000000" w:themeColor="text1"/>
          <w:sz w:val="28"/>
          <w:szCs w:val="28"/>
          <w:lang w:val="kk-KZ"/>
        </w:rPr>
        <w:t xml:space="preserve">    </w:t>
      </w:r>
      <w:r w:rsidR="00C2563C" w:rsidRPr="00DA77EE">
        <w:rPr>
          <w:b/>
          <w:color w:val="000000" w:themeColor="text1"/>
          <w:sz w:val="28"/>
          <w:szCs w:val="28"/>
          <w:lang w:val="kk-KZ"/>
        </w:rPr>
        <w:t>1</w:t>
      </w:r>
      <w:r w:rsidR="001932A6" w:rsidRPr="00DA77EE">
        <w:rPr>
          <w:b/>
          <w:color w:val="000000" w:themeColor="text1"/>
          <w:sz w:val="28"/>
          <w:szCs w:val="28"/>
          <w:lang w:val="kk-KZ"/>
        </w:rPr>
        <w:t>7</w:t>
      </w:r>
      <w:r w:rsidR="00C2563C" w:rsidRPr="00DA77EE">
        <w:rPr>
          <w:b/>
          <w:color w:val="000000" w:themeColor="text1"/>
          <w:sz w:val="28"/>
          <w:szCs w:val="28"/>
          <w:lang w:val="kk-KZ"/>
        </w:rPr>
        <w:t xml:space="preserve">. </w:t>
      </w:r>
      <w:r w:rsidR="0081702D" w:rsidRPr="00DA77EE">
        <w:rPr>
          <w:b/>
          <w:color w:val="000000" w:themeColor="text1"/>
          <w:sz w:val="28"/>
          <w:szCs w:val="28"/>
          <w:lang w:val="kk-KZ"/>
        </w:rPr>
        <w:t>Боевые задачи взвода в наступлении.</w:t>
      </w:r>
    </w:p>
    <w:p w:rsidR="0081702D" w:rsidRPr="00DA77EE" w:rsidRDefault="0081702D" w:rsidP="00323621">
      <w:pPr>
        <w:jc w:val="both"/>
        <w:rPr>
          <w:color w:val="000000" w:themeColor="text1"/>
          <w:sz w:val="28"/>
          <w:szCs w:val="28"/>
        </w:rPr>
      </w:pPr>
      <w:r w:rsidRPr="00DA77EE">
        <w:rPr>
          <w:color w:val="000000" w:themeColor="text1"/>
          <w:sz w:val="28"/>
          <w:szCs w:val="28"/>
        </w:rPr>
        <w:t xml:space="preserve">           Основы наступательного боя. Взвод в наступлении. Бое</w:t>
      </w:r>
      <w:r w:rsidRPr="00DA77EE">
        <w:rPr>
          <w:color w:val="000000" w:themeColor="text1"/>
          <w:sz w:val="28"/>
          <w:szCs w:val="28"/>
        </w:rPr>
        <w:softHyphen/>
        <w:t>вые возможности взвода в наступлении. Работа коман</w:t>
      </w:r>
      <w:r w:rsidRPr="00DA77EE">
        <w:rPr>
          <w:color w:val="000000" w:themeColor="text1"/>
          <w:sz w:val="28"/>
          <w:szCs w:val="28"/>
        </w:rPr>
        <w:softHyphen/>
        <w:t xml:space="preserve">дира </w:t>
      </w:r>
      <w:r w:rsidRPr="00DA77EE">
        <w:rPr>
          <w:color w:val="000000" w:themeColor="text1"/>
          <w:sz w:val="28"/>
          <w:szCs w:val="28"/>
          <w:lang w:val="kk-KZ"/>
        </w:rPr>
        <w:t>взвода</w:t>
      </w:r>
      <w:r w:rsidRPr="00DA77EE">
        <w:rPr>
          <w:color w:val="000000" w:themeColor="text1"/>
          <w:sz w:val="28"/>
          <w:szCs w:val="28"/>
        </w:rPr>
        <w:t xml:space="preserve"> при подготовке к наступлению и в ходе боя.</w:t>
      </w:r>
    </w:p>
    <w:p w:rsidR="0081702D" w:rsidRPr="00DA77EE" w:rsidRDefault="00654118" w:rsidP="00323621">
      <w:pPr>
        <w:jc w:val="both"/>
        <w:rPr>
          <w:b/>
          <w:color w:val="000000" w:themeColor="text1"/>
          <w:sz w:val="28"/>
          <w:szCs w:val="28"/>
        </w:rPr>
      </w:pPr>
      <w:r w:rsidRPr="00DA77EE">
        <w:rPr>
          <w:b/>
          <w:color w:val="000000" w:themeColor="text1"/>
          <w:sz w:val="28"/>
          <w:szCs w:val="28"/>
        </w:rPr>
        <w:t xml:space="preserve">    </w:t>
      </w:r>
      <w:r w:rsidR="00C2563C" w:rsidRPr="00DA77EE">
        <w:rPr>
          <w:b/>
          <w:color w:val="000000" w:themeColor="text1"/>
          <w:sz w:val="28"/>
          <w:szCs w:val="28"/>
        </w:rPr>
        <w:t>1</w:t>
      </w:r>
      <w:r w:rsidR="001932A6" w:rsidRPr="00DA77EE">
        <w:rPr>
          <w:b/>
          <w:color w:val="000000" w:themeColor="text1"/>
          <w:sz w:val="28"/>
          <w:szCs w:val="28"/>
        </w:rPr>
        <w:t>8</w:t>
      </w:r>
      <w:r w:rsidR="00C2563C" w:rsidRPr="00DA77EE">
        <w:rPr>
          <w:b/>
          <w:color w:val="000000" w:themeColor="text1"/>
          <w:sz w:val="28"/>
          <w:szCs w:val="28"/>
        </w:rPr>
        <w:t xml:space="preserve">. </w:t>
      </w:r>
      <w:r w:rsidR="0081702D" w:rsidRPr="00DA77EE">
        <w:rPr>
          <w:b/>
          <w:color w:val="000000" w:themeColor="text1"/>
          <w:sz w:val="28"/>
          <w:szCs w:val="28"/>
        </w:rPr>
        <w:t>Боевая задача взвода в обороне.</w:t>
      </w:r>
    </w:p>
    <w:p w:rsidR="0081702D" w:rsidRPr="00DA77EE" w:rsidRDefault="0081702D" w:rsidP="00323621">
      <w:pPr>
        <w:jc w:val="both"/>
        <w:rPr>
          <w:color w:val="000000" w:themeColor="text1"/>
          <w:sz w:val="28"/>
          <w:szCs w:val="28"/>
        </w:rPr>
      </w:pPr>
      <w:r w:rsidRPr="00DA77EE">
        <w:rPr>
          <w:color w:val="000000" w:themeColor="text1"/>
          <w:sz w:val="28"/>
          <w:szCs w:val="28"/>
        </w:rPr>
        <w:t xml:space="preserve">           Основы  оборонительного боя. Бое</w:t>
      </w:r>
      <w:r w:rsidRPr="00DA77EE">
        <w:rPr>
          <w:color w:val="000000" w:themeColor="text1"/>
          <w:sz w:val="28"/>
          <w:szCs w:val="28"/>
        </w:rPr>
        <w:softHyphen/>
        <w:t>вые возможности взвода в оборонительном бою. Работа коман</w:t>
      </w:r>
      <w:r w:rsidRPr="00DA77EE">
        <w:rPr>
          <w:color w:val="000000" w:themeColor="text1"/>
          <w:sz w:val="28"/>
          <w:szCs w:val="28"/>
        </w:rPr>
        <w:softHyphen/>
        <w:t xml:space="preserve">дира </w:t>
      </w:r>
      <w:r w:rsidRPr="00DA77EE">
        <w:rPr>
          <w:color w:val="000000" w:themeColor="text1"/>
          <w:sz w:val="28"/>
          <w:szCs w:val="28"/>
          <w:lang w:val="kk-KZ"/>
        </w:rPr>
        <w:t>взвода</w:t>
      </w:r>
      <w:r w:rsidRPr="00DA77EE">
        <w:rPr>
          <w:color w:val="000000" w:themeColor="text1"/>
          <w:sz w:val="28"/>
          <w:szCs w:val="28"/>
        </w:rPr>
        <w:t xml:space="preserve"> по управлению подразделением  в ходе ведения оборонительного боя.</w:t>
      </w:r>
    </w:p>
    <w:p w:rsidR="0081702D" w:rsidRPr="00DA77EE" w:rsidRDefault="00654118" w:rsidP="00323621">
      <w:pPr>
        <w:jc w:val="both"/>
        <w:rPr>
          <w:b/>
          <w:color w:val="000000" w:themeColor="text1"/>
          <w:sz w:val="28"/>
          <w:szCs w:val="28"/>
        </w:rPr>
      </w:pPr>
      <w:r w:rsidRPr="00DA77EE">
        <w:rPr>
          <w:b/>
          <w:color w:val="000000" w:themeColor="text1"/>
          <w:sz w:val="28"/>
          <w:szCs w:val="28"/>
        </w:rPr>
        <w:t xml:space="preserve">    </w:t>
      </w:r>
      <w:r w:rsidR="001932A6" w:rsidRPr="00DA77EE">
        <w:rPr>
          <w:b/>
          <w:color w:val="000000" w:themeColor="text1"/>
          <w:sz w:val="28"/>
          <w:szCs w:val="28"/>
        </w:rPr>
        <w:t>19</w:t>
      </w:r>
      <w:r w:rsidR="00C2563C" w:rsidRPr="00DA77EE">
        <w:rPr>
          <w:b/>
          <w:color w:val="000000" w:themeColor="text1"/>
          <w:sz w:val="28"/>
          <w:szCs w:val="28"/>
        </w:rPr>
        <w:t xml:space="preserve">. </w:t>
      </w:r>
      <w:r w:rsidR="0081702D" w:rsidRPr="00DA77EE">
        <w:rPr>
          <w:b/>
          <w:color w:val="000000" w:themeColor="text1"/>
          <w:sz w:val="28"/>
          <w:szCs w:val="28"/>
        </w:rPr>
        <w:t xml:space="preserve">Комплекс мероприятии  </w:t>
      </w:r>
      <w:proofErr w:type="gramStart"/>
      <w:r w:rsidR="0081702D" w:rsidRPr="00DA77EE">
        <w:rPr>
          <w:b/>
          <w:color w:val="000000" w:themeColor="text1"/>
          <w:sz w:val="28"/>
          <w:szCs w:val="28"/>
        </w:rPr>
        <w:t>выполняемых</w:t>
      </w:r>
      <w:proofErr w:type="gramEnd"/>
      <w:r w:rsidR="0081702D" w:rsidRPr="00DA77EE">
        <w:rPr>
          <w:b/>
          <w:color w:val="000000" w:themeColor="text1"/>
          <w:sz w:val="28"/>
          <w:szCs w:val="28"/>
        </w:rPr>
        <w:t xml:space="preserve"> командиром взвода при подготовке боя.</w:t>
      </w:r>
    </w:p>
    <w:p w:rsidR="0081702D" w:rsidRPr="00DA77EE" w:rsidRDefault="0081702D" w:rsidP="00323621">
      <w:pPr>
        <w:jc w:val="both"/>
        <w:rPr>
          <w:color w:val="000000" w:themeColor="text1"/>
          <w:sz w:val="28"/>
          <w:szCs w:val="28"/>
        </w:rPr>
      </w:pPr>
      <w:r w:rsidRPr="00DA77EE">
        <w:rPr>
          <w:color w:val="000000" w:themeColor="text1"/>
          <w:sz w:val="28"/>
          <w:szCs w:val="28"/>
        </w:rPr>
        <w:t xml:space="preserve">           Последовательность и со</w:t>
      </w:r>
      <w:r w:rsidRPr="00DA77EE">
        <w:rPr>
          <w:color w:val="000000" w:themeColor="text1"/>
          <w:sz w:val="28"/>
          <w:szCs w:val="28"/>
        </w:rPr>
        <w:softHyphen/>
        <w:t>держание работы командира взвода (отделения) при подготовке и  организации боя. Порядок проведения рекогносцировки и  постановки задач на бой.</w:t>
      </w:r>
    </w:p>
    <w:p w:rsidR="0081702D" w:rsidRPr="00DA77EE" w:rsidRDefault="00654118" w:rsidP="00323621">
      <w:pPr>
        <w:jc w:val="both"/>
        <w:rPr>
          <w:b/>
          <w:color w:val="000000" w:themeColor="text1"/>
          <w:sz w:val="28"/>
          <w:szCs w:val="28"/>
        </w:rPr>
      </w:pPr>
      <w:r w:rsidRPr="00DA77EE">
        <w:rPr>
          <w:b/>
          <w:color w:val="000000" w:themeColor="text1"/>
          <w:sz w:val="28"/>
          <w:szCs w:val="28"/>
        </w:rPr>
        <w:t xml:space="preserve">    </w:t>
      </w:r>
      <w:r w:rsidR="00C2563C" w:rsidRPr="00DA77EE">
        <w:rPr>
          <w:b/>
          <w:color w:val="000000" w:themeColor="text1"/>
          <w:sz w:val="28"/>
          <w:szCs w:val="28"/>
        </w:rPr>
        <w:t>2</w:t>
      </w:r>
      <w:r w:rsidR="001932A6" w:rsidRPr="00DA77EE">
        <w:rPr>
          <w:b/>
          <w:color w:val="000000" w:themeColor="text1"/>
          <w:sz w:val="28"/>
          <w:szCs w:val="28"/>
        </w:rPr>
        <w:t>0</w:t>
      </w:r>
      <w:r w:rsidR="00C2563C" w:rsidRPr="00DA77EE">
        <w:rPr>
          <w:b/>
          <w:color w:val="000000" w:themeColor="text1"/>
          <w:sz w:val="28"/>
          <w:szCs w:val="28"/>
        </w:rPr>
        <w:t>.</w:t>
      </w:r>
      <w:r w:rsidR="0081702D" w:rsidRPr="00DA77EE">
        <w:rPr>
          <w:b/>
          <w:color w:val="000000" w:themeColor="text1"/>
          <w:sz w:val="28"/>
          <w:szCs w:val="28"/>
        </w:rPr>
        <w:t xml:space="preserve"> Боевая задача взвода назначенного в сторожево</w:t>
      </w:r>
      <w:proofErr w:type="gramStart"/>
      <w:r w:rsidR="0081702D" w:rsidRPr="00DA77EE">
        <w:rPr>
          <w:b/>
          <w:color w:val="000000" w:themeColor="text1"/>
          <w:sz w:val="28"/>
          <w:szCs w:val="28"/>
        </w:rPr>
        <w:t>е(</w:t>
      </w:r>
      <w:proofErr w:type="gramEnd"/>
      <w:r w:rsidR="0081702D" w:rsidRPr="00DA77EE">
        <w:rPr>
          <w:b/>
          <w:color w:val="000000" w:themeColor="text1"/>
          <w:sz w:val="28"/>
          <w:szCs w:val="28"/>
        </w:rPr>
        <w:t>боевое)охранение.</w:t>
      </w:r>
    </w:p>
    <w:p w:rsidR="0081702D" w:rsidRPr="00DA77EE" w:rsidRDefault="0081702D" w:rsidP="00323621">
      <w:pPr>
        <w:jc w:val="both"/>
        <w:rPr>
          <w:color w:val="000000" w:themeColor="text1"/>
          <w:sz w:val="28"/>
          <w:szCs w:val="28"/>
        </w:rPr>
      </w:pPr>
      <w:r w:rsidRPr="00DA77EE">
        <w:rPr>
          <w:color w:val="000000" w:themeColor="text1"/>
          <w:sz w:val="28"/>
          <w:szCs w:val="28"/>
        </w:rPr>
        <w:t xml:space="preserve">         Тактические нормативы расположения охранений от основных сил. Силы и  </w:t>
      </w:r>
      <w:proofErr w:type="gramStart"/>
      <w:r w:rsidRPr="00DA77EE">
        <w:rPr>
          <w:color w:val="000000" w:themeColor="text1"/>
          <w:sz w:val="28"/>
          <w:szCs w:val="28"/>
        </w:rPr>
        <w:t>средства</w:t>
      </w:r>
      <w:proofErr w:type="gramEnd"/>
      <w:r w:rsidRPr="00DA77EE">
        <w:rPr>
          <w:color w:val="000000" w:themeColor="text1"/>
          <w:sz w:val="28"/>
          <w:szCs w:val="28"/>
        </w:rPr>
        <w:t xml:space="preserve"> выделяемые для усиления охранения старшим начальником.</w:t>
      </w:r>
    </w:p>
    <w:p w:rsidR="0081702D" w:rsidRPr="00DA77EE" w:rsidRDefault="00654118" w:rsidP="00323621">
      <w:pPr>
        <w:jc w:val="both"/>
        <w:rPr>
          <w:b/>
          <w:color w:val="000000" w:themeColor="text1"/>
          <w:sz w:val="28"/>
          <w:szCs w:val="28"/>
        </w:rPr>
      </w:pPr>
      <w:r w:rsidRPr="00DA77EE">
        <w:rPr>
          <w:b/>
          <w:color w:val="000000" w:themeColor="text1"/>
          <w:sz w:val="28"/>
          <w:szCs w:val="28"/>
        </w:rPr>
        <w:t xml:space="preserve">   </w:t>
      </w:r>
      <w:r w:rsidR="00C2563C" w:rsidRPr="00DA77EE">
        <w:rPr>
          <w:b/>
          <w:color w:val="000000" w:themeColor="text1"/>
          <w:sz w:val="28"/>
          <w:szCs w:val="28"/>
        </w:rPr>
        <w:t>2</w:t>
      </w:r>
      <w:r w:rsidR="001932A6" w:rsidRPr="00DA77EE">
        <w:rPr>
          <w:b/>
          <w:color w:val="000000" w:themeColor="text1"/>
          <w:sz w:val="28"/>
          <w:szCs w:val="28"/>
        </w:rPr>
        <w:t>1</w:t>
      </w:r>
      <w:r w:rsidR="00C2563C" w:rsidRPr="00DA77EE">
        <w:rPr>
          <w:b/>
          <w:color w:val="000000" w:themeColor="text1"/>
          <w:sz w:val="28"/>
          <w:szCs w:val="28"/>
        </w:rPr>
        <w:t xml:space="preserve">. </w:t>
      </w:r>
      <w:r w:rsidR="0081702D" w:rsidRPr="00DA77EE">
        <w:rPr>
          <w:b/>
          <w:color w:val="000000" w:themeColor="text1"/>
          <w:sz w:val="28"/>
          <w:szCs w:val="28"/>
        </w:rPr>
        <w:t>Наступление на обороняющегося противника. Встречный бой.</w:t>
      </w:r>
    </w:p>
    <w:p w:rsidR="0081702D" w:rsidRPr="00DA77EE" w:rsidRDefault="0081702D" w:rsidP="00323621">
      <w:pPr>
        <w:jc w:val="both"/>
        <w:rPr>
          <w:color w:val="000000" w:themeColor="text1"/>
          <w:sz w:val="28"/>
          <w:szCs w:val="28"/>
        </w:rPr>
      </w:pPr>
      <w:r w:rsidRPr="00DA77EE">
        <w:rPr>
          <w:color w:val="000000" w:themeColor="text1"/>
          <w:sz w:val="28"/>
          <w:szCs w:val="28"/>
        </w:rPr>
        <w:t xml:space="preserve">          Походный, предбоевой и боевой порядки мотострелкового отделения.</w:t>
      </w:r>
    </w:p>
    <w:p w:rsidR="0081702D" w:rsidRPr="00DA77EE" w:rsidRDefault="0081702D" w:rsidP="00323621">
      <w:pPr>
        <w:jc w:val="both"/>
        <w:rPr>
          <w:color w:val="000000" w:themeColor="text1"/>
          <w:sz w:val="28"/>
          <w:szCs w:val="28"/>
        </w:rPr>
      </w:pPr>
      <w:r w:rsidRPr="00DA77EE">
        <w:rPr>
          <w:color w:val="000000" w:themeColor="text1"/>
          <w:sz w:val="28"/>
          <w:szCs w:val="28"/>
        </w:rPr>
        <w:lastRenderedPageBreak/>
        <w:t>На что обращает внимание командир при постановке боевой задачи.</w:t>
      </w:r>
    </w:p>
    <w:p w:rsidR="0081702D" w:rsidRPr="00DA77EE" w:rsidRDefault="00654118" w:rsidP="00323621">
      <w:pPr>
        <w:jc w:val="both"/>
        <w:rPr>
          <w:b/>
          <w:color w:val="000000" w:themeColor="text1"/>
          <w:sz w:val="28"/>
          <w:szCs w:val="28"/>
          <w:lang w:val="kk-KZ"/>
        </w:rPr>
      </w:pPr>
      <w:r w:rsidRPr="00DA77EE">
        <w:rPr>
          <w:b/>
          <w:color w:val="000000" w:themeColor="text1"/>
          <w:sz w:val="28"/>
          <w:szCs w:val="28"/>
          <w:lang w:val="kk-KZ"/>
        </w:rPr>
        <w:t xml:space="preserve">   </w:t>
      </w:r>
      <w:r w:rsidR="00C2563C" w:rsidRPr="00DA77EE">
        <w:rPr>
          <w:b/>
          <w:color w:val="000000" w:themeColor="text1"/>
          <w:sz w:val="28"/>
          <w:szCs w:val="28"/>
          <w:lang w:val="kk-KZ"/>
        </w:rPr>
        <w:t>2</w:t>
      </w:r>
      <w:r w:rsidR="001932A6" w:rsidRPr="00DA77EE">
        <w:rPr>
          <w:b/>
          <w:color w:val="000000" w:themeColor="text1"/>
          <w:sz w:val="28"/>
          <w:szCs w:val="28"/>
          <w:lang w:val="kk-KZ"/>
        </w:rPr>
        <w:t>2</w:t>
      </w:r>
      <w:r w:rsidR="00C2563C" w:rsidRPr="00DA77EE">
        <w:rPr>
          <w:b/>
          <w:color w:val="000000" w:themeColor="text1"/>
          <w:sz w:val="28"/>
          <w:szCs w:val="28"/>
          <w:lang w:val="kk-KZ"/>
        </w:rPr>
        <w:t>.</w:t>
      </w:r>
      <w:r w:rsidR="0081702D" w:rsidRPr="00DA77EE">
        <w:rPr>
          <w:b/>
          <w:color w:val="000000" w:themeColor="text1"/>
          <w:sz w:val="28"/>
          <w:szCs w:val="28"/>
          <w:lang w:val="kk-KZ"/>
        </w:rPr>
        <w:t xml:space="preserve"> Боевая задача  взвода в наступлений с ходу.</w:t>
      </w:r>
    </w:p>
    <w:p w:rsidR="0081702D" w:rsidRPr="00DA77EE" w:rsidRDefault="0081702D" w:rsidP="00323621">
      <w:pPr>
        <w:jc w:val="both"/>
        <w:rPr>
          <w:color w:val="000000" w:themeColor="text1"/>
          <w:sz w:val="28"/>
          <w:szCs w:val="28"/>
          <w:lang w:val="kk-KZ"/>
        </w:rPr>
      </w:pPr>
      <w:r w:rsidRPr="00DA77EE">
        <w:rPr>
          <w:color w:val="000000" w:themeColor="text1"/>
          <w:sz w:val="28"/>
          <w:szCs w:val="28"/>
          <w:lang w:val="kk-KZ"/>
        </w:rPr>
        <w:t xml:space="preserve">           Глубина  ближайщей задачи взвода в наступлении.</w:t>
      </w:r>
    </w:p>
    <w:p w:rsidR="0081702D" w:rsidRPr="00DA77EE" w:rsidRDefault="0081702D" w:rsidP="00323621">
      <w:pPr>
        <w:jc w:val="both"/>
        <w:rPr>
          <w:color w:val="000000" w:themeColor="text1"/>
          <w:sz w:val="28"/>
          <w:szCs w:val="28"/>
          <w:lang w:val="kk-KZ"/>
        </w:rPr>
      </w:pPr>
      <w:r w:rsidRPr="00DA77EE">
        <w:rPr>
          <w:color w:val="000000" w:themeColor="text1"/>
          <w:sz w:val="28"/>
          <w:szCs w:val="28"/>
          <w:lang w:val="kk-KZ"/>
        </w:rPr>
        <w:t>Боевой порядок взвода при вступлении в бой с ходу.</w:t>
      </w:r>
    </w:p>
    <w:p w:rsidR="0081702D" w:rsidRPr="00DA77EE" w:rsidRDefault="00654118" w:rsidP="00323621">
      <w:pPr>
        <w:jc w:val="both"/>
        <w:rPr>
          <w:b/>
          <w:color w:val="000000" w:themeColor="text1"/>
          <w:sz w:val="28"/>
          <w:szCs w:val="28"/>
          <w:lang w:val="kk-KZ"/>
        </w:rPr>
      </w:pPr>
      <w:r w:rsidRPr="00DA77EE">
        <w:rPr>
          <w:b/>
          <w:color w:val="000000" w:themeColor="text1"/>
          <w:sz w:val="28"/>
          <w:szCs w:val="28"/>
          <w:lang w:val="kk-KZ"/>
        </w:rPr>
        <w:t xml:space="preserve">   </w:t>
      </w:r>
      <w:r w:rsidR="00C2563C" w:rsidRPr="00DA77EE">
        <w:rPr>
          <w:b/>
          <w:color w:val="000000" w:themeColor="text1"/>
          <w:sz w:val="28"/>
          <w:szCs w:val="28"/>
          <w:lang w:val="kk-KZ"/>
        </w:rPr>
        <w:t>2</w:t>
      </w:r>
      <w:r w:rsidR="001932A6" w:rsidRPr="00DA77EE">
        <w:rPr>
          <w:b/>
          <w:color w:val="000000" w:themeColor="text1"/>
          <w:sz w:val="28"/>
          <w:szCs w:val="28"/>
          <w:lang w:val="kk-KZ"/>
        </w:rPr>
        <w:t>3</w:t>
      </w:r>
      <w:r w:rsidR="00C2563C" w:rsidRPr="00DA77EE">
        <w:rPr>
          <w:b/>
          <w:color w:val="000000" w:themeColor="text1"/>
          <w:sz w:val="28"/>
          <w:szCs w:val="28"/>
          <w:lang w:val="kk-KZ"/>
        </w:rPr>
        <w:t>.</w:t>
      </w:r>
      <w:r w:rsidR="0081702D" w:rsidRPr="00DA77EE">
        <w:rPr>
          <w:b/>
          <w:color w:val="000000" w:themeColor="text1"/>
          <w:sz w:val="28"/>
          <w:szCs w:val="28"/>
          <w:lang w:val="kk-KZ"/>
        </w:rPr>
        <w:t xml:space="preserve"> Переход взвода к обороне вне соприкосновении с противником</w:t>
      </w:r>
      <w:r w:rsidR="0081702D" w:rsidRPr="00DA77EE">
        <w:rPr>
          <w:b/>
          <w:color w:val="000000" w:themeColor="text1"/>
          <w:sz w:val="28"/>
          <w:szCs w:val="28"/>
        </w:rPr>
        <w:t>.</w:t>
      </w:r>
    </w:p>
    <w:p w:rsidR="0081702D" w:rsidRPr="00DA77EE" w:rsidRDefault="0081702D" w:rsidP="00323621">
      <w:pPr>
        <w:jc w:val="both"/>
        <w:rPr>
          <w:color w:val="000000" w:themeColor="text1"/>
          <w:sz w:val="28"/>
          <w:szCs w:val="28"/>
          <w:lang w:val="kk-KZ"/>
        </w:rPr>
      </w:pPr>
      <w:r w:rsidRPr="00DA77EE">
        <w:rPr>
          <w:color w:val="000000" w:themeColor="text1"/>
          <w:sz w:val="28"/>
          <w:szCs w:val="28"/>
          <w:lang w:val="kk-KZ"/>
        </w:rPr>
        <w:t xml:space="preserve">          Татические нормативы  опорного пукта  мотострелкового взвода</w:t>
      </w:r>
      <w:r w:rsidRPr="00DA77EE">
        <w:rPr>
          <w:color w:val="000000" w:themeColor="text1"/>
          <w:sz w:val="28"/>
          <w:szCs w:val="28"/>
        </w:rPr>
        <w:t xml:space="preserve">(схема). </w:t>
      </w:r>
      <w:r w:rsidRPr="00DA77EE">
        <w:rPr>
          <w:color w:val="000000" w:themeColor="text1"/>
          <w:sz w:val="28"/>
          <w:szCs w:val="28"/>
          <w:lang w:val="kk-KZ"/>
        </w:rPr>
        <w:t xml:space="preserve"> Постановка задач подразделениям и назначение участков сосредоточенного огня.</w:t>
      </w:r>
    </w:p>
    <w:p w:rsidR="0081702D" w:rsidRPr="00DA77EE" w:rsidRDefault="00D370A2" w:rsidP="00323621">
      <w:pPr>
        <w:jc w:val="both"/>
        <w:rPr>
          <w:b/>
          <w:color w:val="000000" w:themeColor="text1"/>
          <w:sz w:val="28"/>
          <w:szCs w:val="28"/>
        </w:rPr>
      </w:pPr>
      <w:r w:rsidRPr="00DA77EE">
        <w:rPr>
          <w:b/>
          <w:color w:val="000000" w:themeColor="text1"/>
          <w:sz w:val="28"/>
          <w:szCs w:val="28"/>
        </w:rPr>
        <w:t xml:space="preserve">   </w:t>
      </w:r>
      <w:r w:rsidR="00C2563C" w:rsidRPr="00DA77EE">
        <w:rPr>
          <w:b/>
          <w:color w:val="000000" w:themeColor="text1"/>
          <w:sz w:val="28"/>
          <w:szCs w:val="28"/>
        </w:rPr>
        <w:t>2</w:t>
      </w:r>
      <w:r w:rsidR="001932A6" w:rsidRPr="00DA77EE">
        <w:rPr>
          <w:b/>
          <w:color w:val="000000" w:themeColor="text1"/>
          <w:sz w:val="28"/>
          <w:szCs w:val="28"/>
        </w:rPr>
        <w:t>4</w:t>
      </w:r>
      <w:r w:rsidR="00C2563C" w:rsidRPr="00DA77EE">
        <w:rPr>
          <w:b/>
          <w:color w:val="000000" w:themeColor="text1"/>
          <w:sz w:val="28"/>
          <w:szCs w:val="28"/>
        </w:rPr>
        <w:t xml:space="preserve">. </w:t>
      </w:r>
      <w:r w:rsidR="0081702D" w:rsidRPr="00DA77EE">
        <w:rPr>
          <w:b/>
          <w:color w:val="000000" w:themeColor="text1"/>
          <w:sz w:val="28"/>
          <w:szCs w:val="28"/>
        </w:rPr>
        <w:t>Организация взаимодействия и боевого обеспе</w:t>
      </w:r>
      <w:r w:rsidR="0081702D" w:rsidRPr="00DA77EE">
        <w:rPr>
          <w:b/>
          <w:color w:val="000000" w:themeColor="text1"/>
          <w:sz w:val="28"/>
          <w:szCs w:val="28"/>
        </w:rPr>
        <w:softHyphen/>
        <w:t>чения в бою.</w:t>
      </w:r>
    </w:p>
    <w:p w:rsidR="0081702D" w:rsidRPr="00DA77EE" w:rsidRDefault="0081702D" w:rsidP="00323621">
      <w:pPr>
        <w:jc w:val="both"/>
        <w:rPr>
          <w:color w:val="000000" w:themeColor="text1"/>
          <w:sz w:val="28"/>
          <w:szCs w:val="28"/>
        </w:rPr>
      </w:pPr>
      <w:r w:rsidRPr="00DA77EE">
        <w:rPr>
          <w:color w:val="000000" w:themeColor="text1"/>
          <w:sz w:val="28"/>
          <w:szCs w:val="28"/>
        </w:rPr>
        <w:t xml:space="preserve">            Комплекс мероприятий выполняемых командиром взвода по организации взаимодействия  в бою. Определение видов боевого обеспечения.</w:t>
      </w:r>
    </w:p>
    <w:p w:rsidR="0081702D" w:rsidRPr="00DA77EE" w:rsidRDefault="00D370A2" w:rsidP="00323621">
      <w:pPr>
        <w:jc w:val="both"/>
        <w:rPr>
          <w:b/>
          <w:color w:val="000000" w:themeColor="text1"/>
          <w:sz w:val="28"/>
          <w:szCs w:val="28"/>
          <w:lang w:val="kk-KZ"/>
        </w:rPr>
      </w:pPr>
      <w:r w:rsidRPr="00DA77EE">
        <w:rPr>
          <w:b/>
          <w:color w:val="000000" w:themeColor="text1"/>
          <w:sz w:val="28"/>
          <w:szCs w:val="28"/>
          <w:lang w:val="kk-KZ"/>
        </w:rPr>
        <w:t xml:space="preserve">   </w:t>
      </w:r>
      <w:r w:rsidR="00C2563C" w:rsidRPr="00DA77EE">
        <w:rPr>
          <w:b/>
          <w:color w:val="000000" w:themeColor="text1"/>
          <w:sz w:val="28"/>
          <w:szCs w:val="28"/>
          <w:lang w:val="kk-KZ"/>
        </w:rPr>
        <w:t>2</w:t>
      </w:r>
      <w:r w:rsidR="001932A6" w:rsidRPr="00DA77EE">
        <w:rPr>
          <w:b/>
          <w:color w:val="000000" w:themeColor="text1"/>
          <w:sz w:val="28"/>
          <w:szCs w:val="28"/>
          <w:lang w:val="kk-KZ"/>
        </w:rPr>
        <w:t>5</w:t>
      </w:r>
      <w:r w:rsidR="00C2563C" w:rsidRPr="00DA77EE">
        <w:rPr>
          <w:b/>
          <w:color w:val="000000" w:themeColor="text1"/>
          <w:sz w:val="28"/>
          <w:szCs w:val="28"/>
          <w:lang w:val="kk-KZ"/>
        </w:rPr>
        <w:t>.</w:t>
      </w:r>
      <w:r w:rsidR="0081702D" w:rsidRPr="00DA77EE">
        <w:rPr>
          <w:b/>
          <w:color w:val="000000" w:themeColor="text1"/>
          <w:sz w:val="28"/>
          <w:szCs w:val="28"/>
          <w:lang w:val="kk-KZ"/>
        </w:rPr>
        <w:t xml:space="preserve"> Оборудование опорного  пункта  МСВ при переходе к обороне в особых условиях.</w:t>
      </w:r>
    </w:p>
    <w:p w:rsidR="0081702D" w:rsidRPr="00DA77EE" w:rsidRDefault="0081702D" w:rsidP="00323621">
      <w:pPr>
        <w:jc w:val="both"/>
        <w:rPr>
          <w:color w:val="000000" w:themeColor="text1"/>
          <w:sz w:val="28"/>
          <w:szCs w:val="28"/>
          <w:lang w:val="kk-KZ"/>
        </w:rPr>
      </w:pPr>
      <w:r w:rsidRPr="00DA77EE">
        <w:rPr>
          <w:color w:val="000000" w:themeColor="text1"/>
          <w:sz w:val="28"/>
          <w:szCs w:val="28"/>
          <w:lang w:val="kk-KZ"/>
        </w:rPr>
        <w:t xml:space="preserve">           Условия перехода взвода к  обороне. Организация системы огня в обороне по схеме опорного пункта взвода.</w:t>
      </w:r>
    </w:p>
    <w:p w:rsidR="0081702D" w:rsidRPr="00DA77EE" w:rsidRDefault="00D370A2" w:rsidP="00323621">
      <w:pPr>
        <w:jc w:val="both"/>
        <w:rPr>
          <w:b/>
          <w:color w:val="000000" w:themeColor="text1"/>
          <w:sz w:val="28"/>
          <w:szCs w:val="28"/>
          <w:lang w:val="kk-KZ"/>
        </w:rPr>
      </w:pPr>
      <w:r w:rsidRPr="00DA77EE">
        <w:rPr>
          <w:b/>
          <w:color w:val="000000" w:themeColor="text1"/>
          <w:sz w:val="28"/>
          <w:szCs w:val="28"/>
          <w:lang w:val="kk-KZ"/>
        </w:rPr>
        <w:t xml:space="preserve">   </w:t>
      </w:r>
      <w:r w:rsidR="001932A6" w:rsidRPr="00DA77EE">
        <w:rPr>
          <w:b/>
          <w:color w:val="000000" w:themeColor="text1"/>
          <w:sz w:val="28"/>
          <w:szCs w:val="28"/>
          <w:lang w:val="kk-KZ"/>
        </w:rPr>
        <w:t>26</w:t>
      </w:r>
      <w:r w:rsidR="00C2563C" w:rsidRPr="00DA77EE">
        <w:rPr>
          <w:b/>
          <w:color w:val="000000" w:themeColor="text1"/>
          <w:sz w:val="28"/>
          <w:szCs w:val="28"/>
          <w:lang w:val="kk-KZ"/>
        </w:rPr>
        <w:t>.</w:t>
      </w:r>
      <w:r w:rsidR="0081702D" w:rsidRPr="00DA77EE">
        <w:rPr>
          <w:b/>
          <w:color w:val="000000" w:themeColor="text1"/>
          <w:sz w:val="28"/>
          <w:szCs w:val="28"/>
          <w:lang w:val="kk-KZ"/>
        </w:rPr>
        <w:t xml:space="preserve"> Разведка. Взвод в разведке.</w:t>
      </w:r>
    </w:p>
    <w:p w:rsidR="0081702D" w:rsidRPr="00DA77EE" w:rsidRDefault="0081702D" w:rsidP="00323621">
      <w:pPr>
        <w:jc w:val="both"/>
        <w:rPr>
          <w:color w:val="000000" w:themeColor="text1"/>
          <w:sz w:val="28"/>
          <w:szCs w:val="28"/>
          <w:lang w:val="kk-KZ"/>
        </w:rPr>
      </w:pPr>
      <w:r w:rsidRPr="00DA77EE">
        <w:rPr>
          <w:color w:val="000000" w:themeColor="text1"/>
          <w:sz w:val="28"/>
          <w:szCs w:val="28"/>
          <w:lang w:val="kk-KZ"/>
        </w:rPr>
        <w:t xml:space="preserve">           Роль разведки в современном бою. Способы ведения разведки  взводом.</w:t>
      </w:r>
    </w:p>
    <w:p w:rsidR="0081702D" w:rsidRPr="00DA77EE" w:rsidRDefault="00D370A2" w:rsidP="00323621">
      <w:pPr>
        <w:jc w:val="both"/>
        <w:rPr>
          <w:b/>
          <w:color w:val="000000" w:themeColor="text1"/>
          <w:sz w:val="28"/>
          <w:szCs w:val="28"/>
        </w:rPr>
      </w:pPr>
      <w:r w:rsidRPr="00DA77EE">
        <w:rPr>
          <w:b/>
          <w:color w:val="000000" w:themeColor="text1"/>
          <w:sz w:val="28"/>
          <w:szCs w:val="28"/>
        </w:rPr>
        <w:t xml:space="preserve">   </w:t>
      </w:r>
      <w:r w:rsidR="00C2563C" w:rsidRPr="00DA77EE">
        <w:rPr>
          <w:b/>
          <w:color w:val="000000" w:themeColor="text1"/>
          <w:sz w:val="28"/>
          <w:szCs w:val="28"/>
        </w:rPr>
        <w:t>2</w:t>
      </w:r>
      <w:r w:rsidR="001932A6" w:rsidRPr="00DA77EE">
        <w:rPr>
          <w:b/>
          <w:color w:val="000000" w:themeColor="text1"/>
          <w:sz w:val="28"/>
          <w:szCs w:val="28"/>
        </w:rPr>
        <w:t>7</w:t>
      </w:r>
      <w:r w:rsidR="00C2563C" w:rsidRPr="00DA77EE">
        <w:rPr>
          <w:b/>
          <w:color w:val="000000" w:themeColor="text1"/>
          <w:sz w:val="28"/>
          <w:szCs w:val="28"/>
        </w:rPr>
        <w:t>.</w:t>
      </w:r>
      <w:r w:rsidR="0081702D" w:rsidRPr="00DA77EE">
        <w:rPr>
          <w:b/>
          <w:color w:val="000000" w:themeColor="text1"/>
          <w:sz w:val="28"/>
          <w:szCs w:val="28"/>
        </w:rPr>
        <w:t xml:space="preserve"> Марш и походное охранение.</w:t>
      </w:r>
    </w:p>
    <w:p w:rsidR="0081702D" w:rsidRPr="00DA77EE" w:rsidRDefault="0081702D" w:rsidP="00323621">
      <w:pPr>
        <w:jc w:val="both"/>
        <w:rPr>
          <w:color w:val="000000" w:themeColor="text1"/>
          <w:sz w:val="28"/>
          <w:szCs w:val="28"/>
        </w:rPr>
      </w:pPr>
      <w:r w:rsidRPr="00DA77EE">
        <w:rPr>
          <w:color w:val="000000" w:themeColor="text1"/>
          <w:sz w:val="28"/>
          <w:szCs w:val="28"/>
        </w:rPr>
        <w:t xml:space="preserve">           Основы марша и походного охранения. В каких целях назначаются исходный пункт, пункты регулирования, привалы и районы отдыха.</w:t>
      </w:r>
    </w:p>
    <w:p w:rsidR="0081702D" w:rsidRPr="00DA77EE" w:rsidRDefault="00D370A2" w:rsidP="00323621">
      <w:pPr>
        <w:jc w:val="both"/>
        <w:rPr>
          <w:b/>
          <w:color w:val="000000" w:themeColor="text1"/>
          <w:sz w:val="28"/>
          <w:szCs w:val="28"/>
          <w:lang w:val="kk-KZ"/>
        </w:rPr>
      </w:pPr>
      <w:r w:rsidRPr="00DA77EE">
        <w:rPr>
          <w:b/>
          <w:color w:val="000000" w:themeColor="text1"/>
          <w:sz w:val="28"/>
          <w:szCs w:val="28"/>
          <w:lang w:val="kk-KZ"/>
        </w:rPr>
        <w:t xml:space="preserve">   </w:t>
      </w:r>
      <w:r w:rsidR="00C2563C" w:rsidRPr="00DA77EE">
        <w:rPr>
          <w:b/>
          <w:color w:val="000000" w:themeColor="text1"/>
          <w:sz w:val="28"/>
          <w:szCs w:val="28"/>
          <w:lang w:val="kk-KZ"/>
        </w:rPr>
        <w:t>2</w:t>
      </w:r>
      <w:r w:rsidR="001932A6" w:rsidRPr="00DA77EE">
        <w:rPr>
          <w:b/>
          <w:color w:val="000000" w:themeColor="text1"/>
          <w:sz w:val="28"/>
          <w:szCs w:val="28"/>
          <w:lang w:val="kk-KZ"/>
        </w:rPr>
        <w:t>8</w:t>
      </w:r>
      <w:r w:rsidR="00C2563C" w:rsidRPr="00DA77EE">
        <w:rPr>
          <w:b/>
          <w:color w:val="000000" w:themeColor="text1"/>
          <w:sz w:val="28"/>
          <w:szCs w:val="28"/>
          <w:lang w:val="kk-KZ"/>
        </w:rPr>
        <w:t xml:space="preserve">. </w:t>
      </w:r>
      <w:r w:rsidR="0081702D" w:rsidRPr="00DA77EE">
        <w:rPr>
          <w:b/>
          <w:color w:val="000000" w:themeColor="text1"/>
          <w:sz w:val="28"/>
          <w:szCs w:val="28"/>
          <w:lang w:val="kk-KZ"/>
        </w:rPr>
        <w:t>Расположение взвода на месте и в сторожевом охранении.</w:t>
      </w:r>
    </w:p>
    <w:p w:rsidR="0081702D" w:rsidRPr="00DA77EE" w:rsidRDefault="0081702D" w:rsidP="00323621">
      <w:pPr>
        <w:jc w:val="both"/>
        <w:rPr>
          <w:color w:val="000000" w:themeColor="text1"/>
          <w:sz w:val="28"/>
          <w:szCs w:val="28"/>
          <w:lang w:val="kk-KZ"/>
        </w:rPr>
      </w:pPr>
      <w:r w:rsidRPr="00DA77EE">
        <w:rPr>
          <w:color w:val="000000" w:themeColor="text1"/>
          <w:sz w:val="28"/>
          <w:szCs w:val="28"/>
          <w:lang w:val="kk-KZ"/>
        </w:rPr>
        <w:t xml:space="preserve">            Требования предьявляемые к расположению взвода на месте. Действия сторожевого охранения при появлении и наступлении противника.</w:t>
      </w:r>
    </w:p>
    <w:p w:rsidR="0081702D" w:rsidRPr="00DA77EE" w:rsidRDefault="00D370A2" w:rsidP="00323621">
      <w:pPr>
        <w:jc w:val="both"/>
        <w:rPr>
          <w:rFonts w:eastAsia="Arial Unicode MS"/>
          <w:b/>
          <w:color w:val="000000" w:themeColor="text1"/>
          <w:sz w:val="28"/>
          <w:szCs w:val="28"/>
        </w:rPr>
      </w:pPr>
      <w:r w:rsidRPr="00DA77EE">
        <w:rPr>
          <w:b/>
          <w:color w:val="000000" w:themeColor="text1"/>
          <w:sz w:val="28"/>
          <w:szCs w:val="28"/>
          <w:lang w:val="kk-KZ"/>
        </w:rPr>
        <w:t xml:space="preserve">   </w:t>
      </w:r>
      <w:r w:rsidR="001932A6" w:rsidRPr="00DA77EE">
        <w:rPr>
          <w:b/>
          <w:color w:val="000000" w:themeColor="text1"/>
          <w:sz w:val="28"/>
          <w:szCs w:val="28"/>
          <w:lang w:val="kk-KZ"/>
        </w:rPr>
        <w:t>29</w:t>
      </w:r>
      <w:r w:rsidR="00C2563C" w:rsidRPr="00DA77EE">
        <w:rPr>
          <w:b/>
          <w:color w:val="000000" w:themeColor="text1"/>
          <w:sz w:val="28"/>
          <w:szCs w:val="28"/>
          <w:lang w:val="kk-KZ"/>
        </w:rPr>
        <w:t xml:space="preserve">. </w:t>
      </w:r>
      <w:r w:rsidR="0081702D" w:rsidRPr="00DA77EE">
        <w:rPr>
          <w:b/>
          <w:color w:val="000000" w:themeColor="text1"/>
          <w:sz w:val="28"/>
          <w:szCs w:val="28"/>
          <w:lang w:val="kk-KZ"/>
        </w:rPr>
        <w:t>Действия общевойсковых  подразделений в локальных войнах</w:t>
      </w:r>
      <w:r w:rsidR="0081702D" w:rsidRPr="00DA77EE">
        <w:rPr>
          <w:rFonts w:eastAsia="Arial Unicode MS"/>
          <w:b/>
          <w:color w:val="000000" w:themeColor="text1"/>
          <w:sz w:val="28"/>
          <w:szCs w:val="28"/>
        </w:rPr>
        <w:t>.</w:t>
      </w:r>
    </w:p>
    <w:p w:rsidR="0081702D" w:rsidRPr="00DA77EE" w:rsidRDefault="0081702D" w:rsidP="00323621">
      <w:pPr>
        <w:jc w:val="both"/>
        <w:rPr>
          <w:rFonts w:eastAsia="Arial Unicode MS"/>
          <w:color w:val="000000" w:themeColor="text1"/>
          <w:sz w:val="28"/>
          <w:szCs w:val="28"/>
        </w:rPr>
      </w:pPr>
      <w:r w:rsidRPr="00DA77EE">
        <w:rPr>
          <w:rFonts w:eastAsia="Arial Unicode MS"/>
          <w:color w:val="000000" w:themeColor="text1"/>
          <w:sz w:val="28"/>
          <w:szCs w:val="28"/>
        </w:rPr>
        <w:t xml:space="preserve">           Специальные войсковые действия </w:t>
      </w:r>
      <w:proofErr w:type="gramStart"/>
      <w:r w:rsidRPr="00DA77EE">
        <w:rPr>
          <w:rFonts w:eastAsia="Arial Unicode MS"/>
          <w:color w:val="000000" w:themeColor="text1"/>
          <w:sz w:val="28"/>
          <w:szCs w:val="28"/>
        </w:rPr>
        <w:t>подразделении</w:t>
      </w:r>
      <w:proofErr w:type="gramEnd"/>
      <w:r w:rsidRPr="00DA77EE">
        <w:rPr>
          <w:rFonts w:eastAsia="Arial Unicode MS"/>
          <w:color w:val="000000" w:themeColor="text1"/>
          <w:sz w:val="28"/>
          <w:szCs w:val="28"/>
        </w:rPr>
        <w:t xml:space="preserve"> в вооруженных конфликтах. Инженерное оборудование блокпостов.</w:t>
      </w:r>
    </w:p>
    <w:p w:rsidR="0081702D" w:rsidRPr="00DA77EE" w:rsidRDefault="00D370A2" w:rsidP="00323621">
      <w:pPr>
        <w:jc w:val="both"/>
        <w:rPr>
          <w:rFonts w:eastAsia="Arial Unicode MS"/>
          <w:b/>
          <w:color w:val="000000" w:themeColor="text1"/>
          <w:sz w:val="28"/>
          <w:szCs w:val="28"/>
        </w:rPr>
      </w:pPr>
      <w:r w:rsidRPr="00DA77EE">
        <w:rPr>
          <w:rFonts w:eastAsia="Arial Unicode MS"/>
          <w:b/>
          <w:color w:val="000000" w:themeColor="text1"/>
          <w:sz w:val="28"/>
          <w:szCs w:val="28"/>
        </w:rPr>
        <w:t xml:space="preserve">   </w:t>
      </w:r>
      <w:r w:rsidR="001932A6" w:rsidRPr="00DA77EE">
        <w:rPr>
          <w:rFonts w:eastAsia="Arial Unicode MS"/>
          <w:b/>
          <w:color w:val="000000" w:themeColor="text1"/>
          <w:sz w:val="28"/>
          <w:szCs w:val="28"/>
        </w:rPr>
        <w:t xml:space="preserve">30. </w:t>
      </w:r>
      <w:r w:rsidR="0081702D" w:rsidRPr="00DA77EE">
        <w:rPr>
          <w:rFonts w:eastAsia="Arial Unicode MS"/>
          <w:b/>
          <w:color w:val="000000" w:themeColor="text1"/>
          <w:sz w:val="28"/>
          <w:szCs w:val="28"/>
        </w:rPr>
        <w:t xml:space="preserve">Основы </w:t>
      </w:r>
      <w:proofErr w:type="gramStart"/>
      <w:r w:rsidR="0081702D" w:rsidRPr="00DA77EE">
        <w:rPr>
          <w:rFonts w:eastAsia="Arial Unicode MS"/>
          <w:b/>
          <w:color w:val="000000" w:themeColor="text1"/>
          <w:sz w:val="28"/>
          <w:szCs w:val="28"/>
        </w:rPr>
        <w:t>боевых</w:t>
      </w:r>
      <w:proofErr w:type="gramEnd"/>
      <w:r w:rsidR="0081702D" w:rsidRPr="00DA77EE">
        <w:rPr>
          <w:rFonts w:eastAsia="Arial Unicode MS"/>
          <w:b/>
          <w:color w:val="000000" w:themeColor="text1"/>
          <w:sz w:val="28"/>
          <w:szCs w:val="28"/>
        </w:rPr>
        <w:t xml:space="preserve"> действии и организация  МСВ.</w:t>
      </w:r>
    </w:p>
    <w:p w:rsidR="0081702D" w:rsidRPr="00DA77EE" w:rsidRDefault="0081702D" w:rsidP="00323621">
      <w:pPr>
        <w:jc w:val="both"/>
        <w:rPr>
          <w:rFonts w:eastAsia="Arial Unicode MS"/>
          <w:color w:val="000000" w:themeColor="text1"/>
          <w:sz w:val="28"/>
          <w:szCs w:val="28"/>
        </w:rPr>
      </w:pPr>
      <w:r w:rsidRPr="00DA77EE">
        <w:rPr>
          <w:rFonts w:eastAsia="Arial Unicode MS"/>
          <w:color w:val="000000" w:themeColor="text1"/>
          <w:sz w:val="28"/>
          <w:szCs w:val="28"/>
        </w:rPr>
        <w:t xml:space="preserve">            Штатное вооружение и боевая техника МСВ. Современный общевойсковой бой и  </w:t>
      </w:r>
      <w:proofErr w:type="gramStart"/>
      <w:r w:rsidRPr="00DA77EE">
        <w:rPr>
          <w:rFonts w:eastAsia="Arial Unicode MS"/>
          <w:color w:val="000000" w:themeColor="text1"/>
          <w:sz w:val="28"/>
          <w:szCs w:val="28"/>
        </w:rPr>
        <w:t>требования</w:t>
      </w:r>
      <w:proofErr w:type="gramEnd"/>
      <w:r w:rsidRPr="00DA77EE">
        <w:rPr>
          <w:rFonts w:eastAsia="Arial Unicode MS"/>
          <w:color w:val="000000" w:themeColor="text1"/>
          <w:sz w:val="28"/>
          <w:szCs w:val="28"/>
        </w:rPr>
        <w:t xml:space="preserve"> предъявляемые к воинам.</w:t>
      </w:r>
    </w:p>
    <w:p w:rsidR="0026353D" w:rsidRPr="00DA77EE" w:rsidRDefault="0026353D" w:rsidP="00323621">
      <w:pPr>
        <w:jc w:val="both"/>
        <w:rPr>
          <w:bCs/>
          <w:noProof/>
          <w:color w:val="000000" w:themeColor="text1"/>
          <w:sz w:val="28"/>
          <w:szCs w:val="28"/>
          <w:lang w:eastAsia="en-US"/>
        </w:rPr>
      </w:pPr>
    </w:p>
    <w:p w:rsidR="00795F14" w:rsidRPr="00DA77EE" w:rsidRDefault="00795F14" w:rsidP="00323621">
      <w:pPr>
        <w:widowControl/>
        <w:shd w:val="clear" w:color="auto" w:fill="FFFFFF"/>
        <w:autoSpaceDE w:val="0"/>
        <w:autoSpaceDN w:val="0"/>
        <w:adjustRightInd w:val="0"/>
        <w:ind w:left="284" w:firstLine="709"/>
        <w:jc w:val="center"/>
        <w:rPr>
          <w:b/>
          <w:noProof/>
          <w:color w:val="000000" w:themeColor="text1"/>
          <w:sz w:val="28"/>
          <w:szCs w:val="28"/>
          <w:lang w:eastAsia="en-US"/>
        </w:rPr>
      </w:pPr>
      <w:r w:rsidRPr="00DA77EE">
        <w:rPr>
          <w:color w:val="000000" w:themeColor="text1"/>
          <w:sz w:val="28"/>
          <w:szCs w:val="28"/>
          <w:lang w:val="kk-KZ"/>
        </w:rPr>
        <w:t xml:space="preserve">Содержание модуля 3 </w:t>
      </w:r>
      <w:r w:rsidRPr="00DA77EE">
        <w:rPr>
          <w:b/>
          <w:color w:val="000000" w:themeColor="text1"/>
          <w:sz w:val="28"/>
          <w:szCs w:val="28"/>
        </w:rPr>
        <w:t xml:space="preserve">- </w:t>
      </w:r>
      <w:r w:rsidRPr="00DA77EE">
        <w:rPr>
          <w:b/>
          <w:noProof/>
          <w:color w:val="000000" w:themeColor="text1"/>
          <w:sz w:val="28"/>
          <w:szCs w:val="28"/>
          <w:lang w:eastAsia="en-US"/>
        </w:rPr>
        <w:t>«</w:t>
      </w:r>
      <w:r w:rsidRPr="00DA77EE">
        <w:rPr>
          <w:b/>
          <w:color w:val="000000" w:themeColor="text1"/>
          <w:sz w:val="28"/>
          <w:szCs w:val="28"/>
        </w:rPr>
        <w:t>Основы военной психологии и педагогики</w:t>
      </w:r>
      <w:r w:rsidRPr="00DA77EE">
        <w:rPr>
          <w:b/>
          <w:noProof/>
          <w:color w:val="000000" w:themeColor="text1"/>
          <w:sz w:val="28"/>
          <w:szCs w:val="28"/>
          <w:lang w:eastAsia="en-US"/>
        </w:rPr>
        <w:t>».</w:t>
      </w:r>
    </w:p>
    <w:p w:rsidR="0037370E" w:rsidRPr="00DA77EE" w:rsidRDefault="00FD1651" w:rsidP="00323621">
      <w:pPr>
        <w:pStyle w:val="a5"/>
        <w:shd w:val="clear" w:color="auto" w:fill="FFFFFF"/>
        <w:spacing w:before="0" w:beforeAutospacing="0" w:after="0" w:afterAutospacing="0"/>
        <w:jc w:val="both"/>
        <w:rPr>
          <w:b/>
          <w:color w:val="000000" w:themeColor="text1"/>
          <w:sz w:val="28"/>
          <w:szCs w:val="28"/>
        </w:rPr>
      </w:pPr>
      <w:r w:rsidRPr="00DA77EE">
        <w:rPr>
          <w:b/>
          <w:color w:val="000000" w:themeColor="text1"/>
          <w:sz w:val="28"/>
          <w:szCs w:val="28"/>
        </w:rPr>
        <w:t xml:space="preserve">    </w:t>
      </w:r>
      <w:r w:rsidR="0037370E" w:rsidRPr="00DA77EE">
        <w:rPr>
          <w:b/>
          <w:color w:val="000000" w:themeColor="text1"/>
          <w:sz w:val="28"/>
          <w:szCs w:val="28"/>
        </w:rPr>
        <w:t>1. Предмет военной психологии.</w:t>
      </w:r>
    </w:p>
    <w:p w:rsidR="00FD1651" w:rsidRPr="00DA77EE" w:rsidRDefault="00FD1651" w:rsidP="00323621">
      <w:pPr>
        <w:jc w:val="both"/>
        <w:rPr>
          <w:color w:val="000000" w:themeColor="text1"/>
          <w:sz w:val="28"/>
          <w:szCs w:val="28"/>
        </w:rPr>
      </w:pPr>
      <w:r w:rsidRPr="00DA77EE">
        <w:rPr>
          <w:color w:val="000000" w:themeColor="text1"/>
        </w:rPr>
        <w:t xml:space="preserve">      </w:t>
      </w:r>
      <w:r w:rsidR="006F7A63" w:rsidRPr="00DA77EE">
        <w:rPr>
          <w:color w:val="000000" w:themeColor="text1"/>
        </w:rPr>
        <w:t xml:space="preserve">       </w:t>
      </w:r>
      <w:r w:rsidR="006F7A63" w:rsidRPr="00DA77EE">
        <w:rPr>
          <w:color w:val="000000" w:themeColor="text1"/>
          <w:sz w:val="28"/>
          <w:szCs w:val="28"/>
        </w:rPr>
        <w:t>П</w:t>
      </w:r>
      <w:r w:rsidR="006F7A63" w:rsidRPr="00DA77EE">
        <w:rPr>
          <w:color w:val="000000" w:themeColor="text1"/>
          <w:sz w:val="28"/>
          <w:szCs w:val="28"/>
          <w:shd w:val="clear" w:color="auto" w:fill="FFFFFF"/>
        </w:rPr>
        <w:t xml:space="preserve">сихика воина, </w:t>
      </w:r>
      <w:r w:rsidR="006F7A63" w:rsidRPr="00DA77EE">
        <w:rPr>
          <w:bCs/>
          <w:color w:val="000000" w:themeColor="text1"/>
          <w:sz w:val="28"/>
          <w:szCs w:val="28"/>
          <w:shd w:val="clear" w:color="auto" w:fill="FFFFFF"/>
        </w:rPr>
        <w:t>психологические</w:t>
      </w:r>
      <w:r w:rsidR="006F7A63" w:rsidRPr="00DA77EE">
        <w:rPr>
          <w:color w:val="000000" w:themeColor="text1"/>
          <w:sz w:val="28"/>
          <w:szCs w:val="28"/>
          <w:shd w:val="clear" w:color="auto" w:fill="FFFFFF"/>
        </w:rPr>
        <w:t> явления в воинском коллективе</w:t>
      </w:r>
      <w:proofErr w:type="gramStart"/>
      <w:r w:rsidR="006F7A63" w:rsidRPr="00DA77EE">
        <w:rPr>
          <w:color w:val="000000" w:themeColor="text1"/>
          <w:sz w:val="28"/>
          <w:szCs w:val="28"/>
          <w:shd w:val="clear" w:color="auto" w:fill="FFFFFF"/>
        </w:rPr>
        <w:t>.</w:t>
      </w:r>
      <w:proofErr w:type="gramEnd"/>
      <w:r w:rsidR="006F7A63" w:rsidRPr="00DA77EE">
        <w:rPr>
          <w:color w:val="000000" w:themeColor="text1"/>
          <w:sz w:val="28"/>
          <w:szCs w:val="28"/>
          <w:shd w:val="clear" w:color="auto" w:fill="FFFFFF"/>
        </w:rPr>
        <w:t> </w:t>
      </w:r>
      <w:proofErr w:type="gramStart"/>
      <w:r w:rsidR="006F7A63" w:rsidRPr="00DA77EE">
        <w:rPr>
          <w:color w:val="000000" w:themeColor="text1"/>
          <w:sz w:val="28"/>
          <w:szCs w:val="28"/>
          <w:shd w:val="clear" w:color="auto" w:fill="FFFFFF"/>
        </w:rPr>
        <w:t>м</w:t>
      </w:r>
      <w:proofErr w:type="gramEnd"/>
      <w:r w:rsidR="006F7A63" w:rsidRPr="00DA77EE">
        <w:rPr>
          <w:color w:val="000000" w:themeColor="text1"/>
          <w:sz w:val="28"/>
          <w:szCs w:val="28"/>
          <w:shd w:val="clear" w:color="auto" w:fill="FFFFFF"/>
        </w:rPr>
        <w:t>еханизмы, социально-</w:t>
      </w:r>
      <w:r w:rsidR="006F7A63" w:rsidRPr="00DA77EE">
        <w:rPr>
          <w:bCs/>
          <w:color w:val="000000" w:themeColor="text1"/>
          <w:sz w:val="28"/>
          <w:szCs w:val="28"/>
          <w:shd w:val="clear" w:color="auto" w:fill="FFFFFF"/>
        </w:rPr>
        <w:t>психологические</w:t>
      </w:r>
      <w:r w:rsidR="006F7A63" w:rsidRPr="00DA77EE">
        <w:rPr>
          <w:color w:val="000000" w:themeColor="text1"/>
          <w:sz w:val="28"/>
          <w:szCs w:val="28"/>
          <w:shd w:val="clear" w:color="auto" w:fill="FFFFFF"/>
        </w:rPr>
        <w:t> условия и факторы эффективного управления войсками, дисциплина, влияния службы на развитие личности, организации </w:t>
      </w:r>
      <w:r w:rsidR="006F7A63" w:rsidRPr="00DA77EE">
        <w:rPr>
          <w:bCs/>
          <w:color w:val="000000" w:themeColor="text1"/>
          <w:sz w:val="28"/>
          <w:szCs w:val="28"/>
          <w:shd w:val="clear" w:color="auto" w:fill="FFFFFF"/>
        </w:rPr>
        <w:t>военно</w:t>
      </w:r>
      <w:r w:rsidR="006F7A63" w:rsidRPr="00DA77EE">
        <w:rPr>
          <w:color w:val="000000" w:themeColor="text1"/>
          <w:sz w:val="28"/>
          <w:szCs w:val="28"/>
          <w:shd w:val="clear" w:color="auto" w:fill="FFFFFF"/>
        </w:rPr>
        <w:t>-педагогического процесса и повседневной деятельности подразделения.</w:t>
      </w:r>
      <w:r w:rsidRPr="00DA77EE">
        <w:rPr>
          <w:color w:val="000000" w:themeColor="text1"/>
          <w:sz w:val="28"/>
          <w:szCs w:val="28"/>
        </w:rPr>
        <w:t xml:space="preserve">  </w:t>
      </w:r>
    </w:p>
    <w:p w:rsidR="0037370E" w:rsidRPr="00DA77EE" w:rsidRDefault="00FD1651" w:rsidP="00323621">
      <w:pPr>
        <w:pStyle w:val="a5"/>
        <w:shd w:val="clear" w:color="auto" w:fill="FFFFFF"/>
        <w:spacing w:before="0" w:beforeAutospacing="0" w:after="0" w:afterAutospacing="0"/>
        <w:jc w:val="both"/>
        <w:rPr>
          <w:b/>
          <w:color w:val="000000" w:themeColor="text1"/>
          <w:sz w:val="28"/>
          <w:szCs w:val="28"/>
        </w:rPr>
      </w:pPr>
      <w:r w:rsidRPr="00DA77EE">
        <w:rPr>
          <w:b/>
          <w:color w:val="000000" w:themeColor="text1"/>
          <w:sz w:val="28"/>
          <w:szCs w:val="28"/>
        </w:rPr>
        <w:t xml:space="preserve">     </w:t>
      </w:r>
      <w:r w:rsidR="0037370E" w:rsidRPr="00DA77EE">
        <w:rPr>
          <w:b/>
          <w:color w:val="000000" w:themeColor="text1"/>
          <w:sz w:val="28"/>
          <w:szCs w:val="28"/>
        </w:rPr>
        <w:t>2. Задачи военной психологии.</w:t>
      </w:r>
    </w:p>
    <w:p w:rsidR="00FD1651" w:rsidRPr="00DA77EE" w:rsidRDefault="00FD1651" w:rsidP="00323621">
      <w:pPr>
        <w:tabs>
          <w:tab w:val="left" w:pos="6499"/>
        </w:tabs>
        <w:ind w:right="113"/>
        <w:jc w:val="both"/>
        <w:rPr>
          <w:b/>
          <w:color w:val="000000" w:themeColor="text1"/>
          <w:sz w:val="28"/>
          <w:szCs w:val="28"/>
        </w:rPr>
      </w:pPr>
      <w:r w:rsidRPr="00DA77EE">
        <w:rPr>
          <w:color w:val="000000" w:themeColor="text1"/>
          <w:sz w:val="28"/>
          <w:szCs w:val="28"/>
        </w:rPr>
        <w:t xml:space="preserve">        Определение закономерностей, которые управляют поведением и действиями воинов и воинских коллективов в условиях повседневной службы,</w:t>
      </w:r>
      <w:r w:rsidRPr="00DA77EE">
        <w:rPr>
          <w:color w:val="000000" w:themeColor="text1"/>
          <w:sz w:val="28"/>
          <w:szCs w:val="28"/>
        </w:rPr>
        <w:br/>
        <w:t>разработка рекомендаций по обучению воинов и воинских коллективов для использования в повседнев</w:t>
      </w:r>
      <w:r w:rsidR="006400B3" w:rsidRPr="00DA77EE">
        <w:rPr>
          <w:color w:val="000000" w:themeColor="text1"/>
          <w:sz w:val="28"/>
          <w:szCs w:val="28"/>
        </w:rPr>
        <w:t>ной работе с личным составом</w:t>
      </w:r>
      <w:proofErr w:type="gramStart"/>
      <w:r w:rsidR="006400B3" w:rsidRPr="00DA77EE">
        <w:rPr>
          <w:color w:val="000000" w:themeColor="text1"/>
          <w:sz w:val="28"/>
          <w:szCs w:val="28"/>
        </w:rPr>
        <w:t>.</w:t>
      </w:r>
      <w:proofErr w:type="gramEnd"/>
      <w:r w:rsidR="006400B3" w:rsidRPr="00DA77EE">
        <w:rPr>
          <w:color w:val="000000" w:themeColor="text1"/>
          <w:sz w:val="28"/>
          <w:szCs w:val="28"/>
        </w:rPr>
        <w:br/>
      </w:r>
      <w:proofErr w:type="gramStart"/>
      <w:r w:rsidR="006400B3" w:rsidRPr="00DA77EE">
        <w:rPr>
          <w:color w:val="000000" w:themeColor="text1"/>
          <w:sz w:val="28"/>
          <w:szCs w:val="28"/>
        </w:rPr>
        <w:t>п</w:t>
      </w:r>
      <w:proofErr w:type="gramEnd"/>
      <w:r w:rsidRPr="00DA77EE">
        <w:rPr>
          <w:color w:val="000000" w:themeColor="text1"/>
          <w:sz w:val="28"/>
          <w:szCs w:val="28"/>
        </w:rPr>
        <w:t>оиск путей роста эффективности процессов уп</w:t>
      </w:r>
      <w:r w:rsidR="006400B3" w:rsidRPr="00DA77EE">
        <w:rPr>
          <w:color w:val="000000" w:themeColor="text1"/>
          <w:sz w:val="28"/>
          <w:szCs w:val="28"/>
        </w:rPr>
        <w:t>равления воинскими коллективами, о</w:t>
      </w:r>
      <w:r w:rsidRPr="00DA77EE">
        <w:rPr>
          <w:color w:val="000000" w:themeColor="text1"/>
          <w:sz w:val="28"/>
          <w:szCs w:val="28"/>
        </w:rPr>
        <w:t>пределение средств предупреждения конфликтов, неуставных отношений и нарушений воинской дисциплины в подразделениях</w:t>
      </w:r>
      <w:r w:rsidR="006400B3" w:rsidRPr="00DA77EE">
        <w:rPr>
          <w:color w:val="000000" w:themeColor="text1"/>
          <w:sz w:val="28"/>
          <w:szCs w:val="28"/>
        </w:rPr>
        <w:t>.</w:t>
      </w:r>
    </w:p>
    <w:p w:rsidR="006400B3" w:rsidRPr="00DA77EE" w:rsidRDefault="006400B3" w:rsidP="00323621">
      <w:pPr>
        <w:pStyle w:val="a5"/>
        <w:numPr>
          <w:ilvl w:val="0"/>
          <w:numId w:val="8"/>
        </w:numPr>
        <w:shd w:val="clear" w:color="auto" w:fill="FFFFFF"/>
        <w:spacing w:before="0" w:beforeAutospacing="0" w:after="0" w:afterAutospacing="0"/>
        <w:ind w:hanging="76"/>
        <w:jc w:val="both"/>
        <w:rPr>
          <w:rFonts w:ascii="Arial" w:hAnsi="Arial" w:cs="Arial"/>
          <w:color w:val="000000" w:themeColor="text1"/>
          <w:shd w:val="clear" w:color="auto" w:fill="FFFFFF"/>
        </w:rPr>
      </w:pPr>
      <w:r w:rsidRPr="00DA77EE">
        <w:rPr>
          <w:b/>
          <w:color w:val="000000" w:themeColor="text1"/>
          <w:sz w:val="28"/>
          <w:szCs w:val="28"/>
        </w:rPr>
        <w:lastRenderedPageBreak/>
        <w:t xml:space="preserve"> </w:t>
      </w:r>
      <w:r w:rsidR="0037370E" w:rsidRPr="00DA77EE">
        <w:rPr>
          <w:b/>
          <w:color w:val="000000" w:themeColor="text1"/>
          <w:sz w:val="28"/>
          <w:szCs w:val="28"/>
        </w:rPr>
        <w:t>Военная педагогика как наука</w:t>
      </w:r>
      <w:r w:rsidR="006F7A63" w:rsidRPr="00DA77EE">
        <w:rPr>
          <w:b/>
          <w:color w:val="000000" w:themeColor="text1"/>
          <w:sz w:val="28"/>
          <w:szCs w:val="28"/>
        </w:rPr>
        <w:t>.</w:t>
      </w:r>
      <w:r w:rsidRPr="00DA77EE">
        <w:rPr>
          <w:rFonts w:ascii="Arial" w:hAnsi="Arial" w:cs="Arial"/>
          <w:color w:val="000000" w:themeColor="text1"/>
          <w:shd w:val="clear" w:color="auto" w:fill="FFFFFF"/>
        </w:rPr>
        <w:t> </w:t>
      </w:r>
    </w:p>
    <w:p w:rsidR="0037370E" w:rsidRPr="00DA77EE" w:rsidRDefault="006400B3" w:rsidP="00323621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DA77EE">
        <w:rPr>
          <w:bCs/>
          <w:color w:val="000000" w:themeColor="text1"/>
          <w:sz w:val="28"/>
          <w:szCs w:val="28"/>
          <w:shd w:val="clear" w:color="auto" w:fill="FFFFFF"/>
        </w:rPr>
        <w:t xml:space="preserve">           Наука о закономерностях, принципах, формах и методах осуществления военно-педагогического процесса подготовки личного состава.</w:t>
      </w:r>
    </w:p>
    <w:p w:rsidR="0037370E" w:rsidRPr="00DA77EE" w:rsidRDefault="006400B3" w:rsidP="00323621">
      <w:pPr>
        <w:pStyle w:val="a5"/>
        <w:shd w:val="clear" w:color="auto" w:fill="FFFFFF"/>
        <w:spacing w:before="0" w:beforeAutospacing="0" w:after="0" w:afterAutospacing="0"/>
        <w:jc w:val="both"/>
        <w:rPr>
          <w:b/>
          <w:color w:val="000000" w:themeColor="text1"/>
          <w:sz w:val="28"/>
          <w:szCs w:val="28"/>
        </w:rPr>
      </w:pPr>
      <w:r w:rsidRPr="00DA77EE">
        <w:rPr>
          <w:b/>
          <w:color w:val="000000" w:themeColor="text1"/>
          <w:sz w:val="28"/>
          <w:szCs w:val="28"/>
        </w:rPr>
        <w:t xml:space="preserve">      </w:t>
      </w:r>
      <w:r w:rsidR="00FD1651" w:rsidRPr="00DA77EE">
        <w:rPr>
          <w:b/>
          <w:color w:val="000000" w:themeColor="text1"/>
          <w:sz w:val="28"/>
          <w:szCs w:val="28"/>
        </w:rPr>
        <w:t>4</w:t>
      </w:r>
      <w:r w:rsidR="0037370E" w:rsidRPr="00DA77EE">
        <w:rPr>
          <w:b/>
          <w:color w:val="000000" w:themeColor="text1"/>
          <w:sz w:val="28"/>
          <w:szCs w:val="28"/>
        </w:rPr>
        <w:t>. Основные задачи военной педагогики на современном этапе</w:t>
      </w:r>
      <w:r w:rsidR="006F7A63" w:rsidRPr="00DA77EE">
        <w:rPr>
          <w:b/>
          <w:color w:val="000000" w:themeColor="text1"/>
          <w:sz w:val="28"/>
          <w:szCs w:val="28"/>
        </w:rPr>
        <w:t>.</w:t>
      </w:r>
    </w:p>
    <w:p w:rsidR="006400B3" w:rsidRPr="00DA77EE" w:rsidRDefault="006400B3" w:rsidP="00323621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DA77EE">
        <w:rPr>
          <w:color w:val="000000" w:themeColor="text1"/>
          <w:sz w:val="28"/>
          <w:szCs w:val="28"/>
          <w:shd w:val="clear" w:color="auto" w:fill="FFFFFF"/>
        </w:rPr>
        <w:t xml:space="preserve">          Сущность, структура, функции </w:t>
      </w:r>
      <w:r w:rsidRPr="00DA77EE">
        <w:rPr>
          <w:bCs/>
          <w:color w:val="000000" w:themeColor="text1"/>
          <w:sz w:val="28"/>
          <w:szCs w:val="28"/>
          <w:shd w:val="clear" w:color="auto" w:fill="FFFFFF"/>
        </w:rPr>
        <w:t>военно</w:t>
      </w:r>
      <w:r w:rsidRPr="00DA77EE">
        <w:rPr>
          <w:color w:val="000000" w:themeColor="text1"/>
          <w:sz w:val="28"/>
          <w:szCs w:val="28"/>
          <w:shd w:val="clear" w:color="auto" w:fill="FFFFFF"/>
        </w:rPr>
        <w:t>-</w:t>
      </w:r>
      <w:r w:rsidRPr="00DA77EE">
        <w:rPr>
          <w:bCs/>
          <w:color w:val="000000" w:themeColor="text1"/>
          <w:sz w:val="28"/>
          <w:szCs w:val="28"/>
          <w:shd w:val="clear" w:color="auto" w:fill="FFFFFF"/>
        </w:rPr>
        <w:t>педагогического</w:t>
      </w:r>
      <w:r w:rsidRPr="00DA77EE">
        <w:rPr>
          <w:color w:val="000000" w:themeColor="text1"/>
          <w:sz w:val="28"/>
          <w:szCs w:val="28"/>
          <w:shd w:val="clear" w:color="auto" w:fill="FFFFFF"/>
        </w:rPr>
        <w:t> процесса, проблемы организации и совершенствования образовательного процесса в </w:t>
      </w:r>
      <w:r w:rsidRPr="00DA77EE">
        <w:rPr>
          <w:bCs/>
          <w:color w:val="000000" w:themeColor="text1"/>
          <w:sz w:val="28"/>
          <w:szCs w:val="28"/>
          <w:shd w:val="clear" w:color="auto" w:fill="FFFFFF"/>
        </w:rPr>
        <w:t>военно</w:t>
      </w:r>
      <w:r w:rsidRPr="00DA77EE">
        <w:rPr>
          <w:color w:val="000000" w:themeColor="text1"/>
          <w:sz w:val="28"/>
          <w:szCs w:val="28"/>
          <w:shd w:val="clear" w:color="auto" w:fill="FFFFFF"/>
        </w:rPr>
        <w:t>-учебных заведениях, формы организации </w:t>
      </w:r>
      <w:r w:rsidRPr="00DA77EE">
        <w:rPr>
          <w:bCs/>
          <w:color w:val="000000" w:themeColor="text1"/>
          <w:sz w:val="28"/>
          <w:szCs w:val="28"/>
          <w:shd w:val="clear" w:color="auto" w:fill="FFFFFF"/>
        </w:rPr>
        <w:t>военно</w:t>
      </w:r>
      <w:r w:rsidRPr="00DA77EE">
        <w:rPr>
          <w:color w:val="000000" w:themeColor="text1"/>
          <w:sz w:val="28"/>
          <w:szCs w:val="28"/>
          <w:shd w:val="clear" w:color="auto" w:fill="FFFFFF"/>
        </w:rPr>
        <w:t>-</w:t>
      </w:r>
      <w:r w:rsidRPr="00DA77EE">
        <w:rPr>
          <w:bCs/>
          <w:color w:val="000000" w:themeColor="text1"/>
          <w:sz w:val="28"/>
          <w:szCs w:val="28"/>
          <w:shd w:val="clear" w:color="auto" w:fill="FFFFFF"/>
        </w:rPr>
        <w:t>педагогического</w:t>
      </w:r>
      <w:r w:rsidRPr="00DA77EE">
        <w:rPr>
          <w:color w:val="000000" w:themeColor="text1"/>
          <w:sz w:val="28"/>
          <w:szCs w:val="28"/>
          <w:shd w:val="clear" w:color="auto" w:fill="FFFFFF"/>
        </w:rPr>
        <w:t> процесса и методы воздействия на военнослужащих и воинские коллективы.</w:t>
      </w:r>
    </w:p>
    <w:p w:rsidR="0037370E" w:rsidRPr="00DA77EE" w:rsidRDefault="006F7A63" w:rsidP="00323621">
      <w:pPr>
        <w:pStyle w:val="a5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DA77EE">
        <w:rPr>
          <w:rStyle w:val="a6"/>
          <w:rFonts w:eastAsiaTheme="majorEastAsia"/>
          <w:color w:val="000000" w:themeColor="text1"/>
          <w:sz w:val="28"/>
          <w:szCs w:val="28"/>
        </w:rPr>
        <w:t xml:space="preserve">       </w:t>
      </w:r>
      <w:r w:rsidR="00FD1651" w:rsidRPr="00DA77EE">
        <w:rPr>
          <w:rStyle w:val="a6"/>
          <w:rFonts w:eastAsiaTheme="majorEastAsia"/>
          <w:color w:val="000000" w:themeColor="text1"/>
          <w:sz w:val="28"/>
          <w:szCs w:val="28"/>
        </w:rPr>
        <w:t xml:space="preserve">5. </w:t>
      </w:r>
      <w:r w:rsidR="0037370E" w:rsidRPr="00DA77EE">
        <w:rPr>
          <w:rStyle w:val="a6"/>
          <w:rFonts w:eastAsiaTheme="majorEastAsia"/>
          <w:color w:val="000000" w:themeColor="text1"/>
          <w:sz w:val="28"/>
          <w:szCs w:val="28"/>
        </w:rPr>
        <w:t>Предмет, задачи и содержание дисциплины.</w:t>
      </w:r>
    </w:p>
    <w:p w:rsidR="006F7A63" w:rsidRPr="00DA77EE" w:rsidRDefault="006F7A63" w:rsidP="00323621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DA77EE">
        <w:rPr>
          <w:color w:val="000000" w:themeColor="text1"/>
          <w:sz w:val="28"/>
          <w:szCs w:val="28"/>
        </w:rPr>
        <w:t xml:space="preserve">           Данные психологии и педагогики о человеческой личности и коллективе, об особенностях воинской деятельности и условиях успешного формирования необходимых качеств, знаний, навыков и умений играют важную роль в работе каждого офицера, так как позволяют ему глубже анализировать и направлять процесс обучения и воспитания.</w:t>
      </w:r>
    </w:p>
    <w:p w:rsidR="0037370E" w:rsidRPr="00DA77EE" w:rsidRDefault="006F7A63" w:rsidP="00323621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DA77EE">
        <w:rPr>
          <w:rStyle w:val="a6"/>
          <w:rFonts w:eastAsiaTheme="majorEastAsia"/>
          <w:color w:val="000000" w:themeColor="text1"/>
          <w:sz w:val="28"/>
          <w:szCs w:val="28"/>
        </w:rPr>
        <w:t xml:space="preserve">       </w:t>
      </w:r>
      <w:r w:rsidR="00FD1651" w:rsidRPr="00DA77EE">
        <w:rPr>
          <w:rStyle w:val="a6"/>
          <w:rFonts w:eastAsiaTheme="majorEastAsia"/>
          <w:color w:val="000000" w:themeColor="text1"/>
          <w:sz w:val="28"/>
          <w:szCs w:val="28"/>
        </w:rPr>
        <w:t xml:space="preserve">6. </w:t>
      </w:r>
      <w:r w:rsidR="0037370E" w:rsidRPr="00DA77EE">
        <w:rPr>
          <w:rStyle w:val="a6"/>
          <w:rFonts w:eastAsiaTheme="majorEastAsia"/>
          <w:color w:val="000000" w:themeColor="text1"/>
          <w:sz w:val="28"/>
          <w:szCs w:val="28"/>
        </w:rPr>
        <w:t>Психические познавательные процессы</w:t>
      </w:r>
      <w:r w:rsidRPr="00DA77EE">
        <w:rPr>
          <w:rStyle w:val="a6"/>
          <w:rFonts w:eastAsiaTheme="majorEastAsia"/>
          <w:color w:val="000000" w:themeColor="text1"/>
          <w:sz w:val="28"/>
          <w:szCs w:val="28"/>
        </w:rPr>
        <w:t>.</w:t>
      </w:r>
    </w:p>
    <w:p w:rsidR="006F7A63" w:rsidRPr="00DA77EE" w:rsidRDefault="006F7A63" w:rsidP="00323621">
      <w:pPr>
        <w:pStyle w:val="2"/>
        <w:shd w:val="clear" w:color="auto" w:fill="FAFCFF"/>
        <w:spacing w:before="0" w:line="240" w:lineRule="auto"/>
        <w:jc w:val="both"/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  <w:r w:rsidRPr="00DA77EE"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 xml:space="preserve">           Психология познавательных процессов. Структура и функции. Виды познавательных психических процессов. Классификация познавательных процессов.</w:t>
      </w:r>
    </w:p>
    <w:p w:rsidR="0037370E" w:rsidRPr="00DA77EE" w:rsidRDefault="006F7A63" w:rsidP="00323621">
      <w:pPr>
        <w:pStyle w:val="a5"/>
        <w:shd w:val="clear" w:color="auto" w:fill="FFFFFF"/>
        <w:spacing w:before="0" w:beforeAutospacing="0" w:after="0" w:afterAutospacing="0"/>
        <w:jc w:val="both"/>
        <w:rPr>
          <w:b/>
          <w:color w:val="000000" w:themeColor="text1"/>
          <w:sz w:val="28"/>
          <w:szCs w:val="28"/>
        </w:rPr>
      </w:pPr>
      <w:r w:rsidRPr="00DA77EE">
        <w:rPr>
          <w:b/>
          <w:color w:val="000000" w:themeColor="text1"/>
          <w:sz w:val="28"/>
          <w:szCs w:val="28"/>
        </w:rPr>
        <w:t xml:space="preserve">        </w:t>
      </w:r>
      <w:r w:rsidR="00FD1651" w:rsidRPr="00DA77EE">
        <w:rPr>
          <w:b/>
          <w:color w:val="000000" w:themeColor="text1"/>
          <w:sz w:val="28"/>
          <w:szCs w:val="28"/>
        </w:rPr>
        <w:t xml:space="preserve">7. </w:t>
      </w:r>
      <w:r w:rsidR="0037370E" w:rsidRPr="00DA77EE">
        <w:rPr>
          <w:b/>
          <w:color w:val="000000" w:themeColor="text1"/>
          <w:sz w:val="28"/>
          <w:szCs w:val="28"/>
        </w:rPr>
        <w:t>Ощущения, восприятия, внимание</w:t>
      </w:r>
      <w:r w:rsidRPr="00DA77EE">
        <w:rPr>
          <w:b/>
          <w:color w:val="000000" w:themeColor="text1"/>
          <w:sz w:val="28"/>
          <w:szCs w:val="28"/>
        </w:rPr>
        <w:t>.</w:t>
      </w:r>
    </w:p>
    <w:p w:rsidR="006F7A63" w:rsidRPr="00DA77EE" w:rsidRDefault="002D14B5" w:rsidP="00323621">
      <w:pPr>
        <w:pStyle w:val="a5"/>
        <w:spacing w:before="0" w:beforeAutospacing="0" w:after="0" w:afterAutospacing="0"/>
        <w:ind w:right="147"/>
        <w:jc w:val="both"/>
        <w:rPr>
          <w:color w:val="000000" w:themeColor="text1"/>
          <w:sz w:val="28"/>
          <w:szCs w:val="28"/>
        </w:rPr>
      </w:pPr>
      <w:r w:rsidRPr="00DA77EE">
        <w:rPr>
          <w:color w:val="000000" w:themeColor="text1"/>
          <w:sz w:val="28"/>
          <w:szCs w:val="28"/>
          <w:shd w:val="clear" w:color="auto" w:fill="FFFFFF"/>
        </w:rPr>
        <w:t xml:space="preserve">          </w:t>
      </w:r>
      <w:r w:rsidR="006F7A63" w:rsidRPr="00DA77EE">
        <w:rPr>
          <w:color w:val="000000" w:themeColor="text1"/>
          <w:sz w:val="28"/>
          <w:szCs w:val="28"/>
          <w:shd w:val="clear" w:color="auto" w:fill="FFFFFF"/>
        </w:rPr>
        <w:t xml:space="preserve">Общие свойства ощущений. </w:t>
      </w:r>
      <w:r w:rsidRPr="00DA77EE">
        <w:rPr>
          <w:color w:val="000000" w:themeColor="text1"/>
          <w:sz w:val="28"/>
          <w:szCs w:val="28"/>
          <w:shd w:val="clear" w:color="auto" w:fill="FFFFFF"/>
        </w:rPr>
        <w:t xml:space="preserve">Четыре фазы перцептивного действия (перцепция - восприятие): обнаружение, различение, идентификация и опознание. </w:t>
      </w:r>
      <w:r w:rsidR="006F7A63" w:rsidRPr="00DA77EE">
        <w:rPr>
          <w:color w:val="000000" w:themeColor="text1"/>
          <w:sz w:val="28"/>
          <w:szCs w:val="28"/>
        </w:rPr>
        <w:t>Виды внимания.</w:t>
      </w:r>
    </w:p>
    <w:p w:rsidR="0037370E" w:rsidRPr="00DA77EE" w:rsidRDefault="002D14B5" w:rsidP="00323621">
      <w:pPr>
        <w:pStyle w:val="a5"/>
        <w:shd w:val="clear" w:color="auto" w:fill="FFFFFF"/>
        <w:spacing w:before="0" w:beforeAutospacing="0" w:after="0" w:afterAutospacing="0"/>
        <w:jc w:val="both"/>
        <w:rPr>
          <w:b/>
          <w:color w:val="000000" w:themeColor="text1"/>
          <w:sz w:val="28"/>
          <w:szCs w:val="28"/>
        </w:rPr>
      </w:pPr>
      <w:r w:rsidRPr="00DA77EE">
        <w:rPr>
          <w:b/>
          <w:color w:val="000000" w:themeColor="text1"/>
          <w:sz w:val="28"/>
          <w:szCs w:val="28"/>
        </w:rPr>
        <w:t xml:space="preserve">         </w:t>
      </w:r>
      <w:r w:rsidR="00FD1651" w:rsidRPr="00DA77EE">
        <w:rPr>
          <w:b/>
          <w:color w:val="000000" w:themeColor="text1"/>
          <w:sz w:val="28"/>
          <w:szCs w:val="28"/>
        </w:rPr>
        <w:t>8</w:t>
      </w:r>
      <w:r w:rsidR="0037370E" w:rsidRPr="00DA77EE">
        <w:rPr>
          <w:b/>
          <w:color w:val="000000" w:themeColor="text1"/>
          <w:sz w:val="28"/>
          <w:szCs w:val="28"/>
        </w:rPr>
        <w:t>. Общие закономерности восприятия</w:t>
      </w:r>
      <w:r w:rsidRPr="00DA77EE">
        <w:rPr>
          <w:b/>
          <w:color w:val="000000" w:themeColor="text1"/>
          <w:sz w:val="28"/>
          <w:szCs w:val="28"/>
        </w:rPr>
        <w:t>.</w:t>
      </w:r>
    </w:p>
    <w:p w:rsidR="002D14B5" w:rsidRPr="00DA77EE" w:rsidRDefault="002D14B5" w:rsidP="00323621">
      <w:pPr>
        <w:pStyle w:val="a5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DA77EE">
        <w:rPr>
          <w:color w:val="000000" w:themeColor="text1"/>
          <w:sz w:val="28"/>
          <w:szCs w:val="28"/>
        </w:rPr>
        <w:t xml:space="preserve">              Осмысленность и обобщенность, предметность, целостность, структурность, избирательная направленность, апперцепция, константность.</w:t>
      </w:r>
    </w:p>
    <w:p w:rsidR="0037370E" w:rsidRPr="00DA77EE" w:rsidRDefault="002D14B5" w:rsidP="00323621">
      <w:pPr>
        <w:pStyle w:val="a5"/>
        <w:shd w:val="clear" w:color="auto" w:fill="FFFFFF"/>
        <w:spacing w:before="0" w:beforeAutospacing="0" w:after="0" w:afterAutospacing="0"/>
        <w:rPr>
          <w:b/>
          <w:color w:val="000000" w:themeColor="text1"/>
          <w:sz w:val="28"/>
          <w:szCs w:val="28"/>
        </w:rPr>
      </w:pPr>
      <w:r w:rsidRPr="00DA77EE">
        <w:rPr>
          <w:b/>
          <w:color w:val="000000" w:themeColor="text1"/>
          <w:sz w:val="28"/>
          <w:szCs w:val="28"/>
        </w:rPr>
        <w:t xml:space="preserve">          </w:t>
      </w:r>
      <w:r w:rsidR="00FD1651" w:rsidRPr="00DA77EE">
        <w:rPr>
          <w:b/>
          <w:color w:val="000000" w:themeColor="text1"/>
          <w:sz w:val="28"/>
          <w:szCs w:val="28"/>
        </w:rPr>
        <w:t>9</w:t>
      </w:r>
      <w:r w:rsidR="0037370E" w:rsidRPr="00DA77EE">
        <w:rPr>
          <w:b/>
          <w:color w:val="000000" w:themeColor="text1"/>
          <w:sz w:val="28"/>
          <w:szCs w:val="28"/>
        </w:rPr>
        <w:t>. Представление, память воображение</w:t>
      </w:r>
      <w:r w:rsidRPr="00DA77EE">
        <w:rPr>
          <w:b/>
          <w:color w:val="000000" w:themeColor="text1"/>
          <w:sz w:val="28"/>
          <w:szCs w:val="28"/>
        </w:rPr>
        <w:t>.</w:t>
      </w:r>
    </w:p>
    <w:p w:rsidR="000F7DC8" w:rsidRPr="00DA77EE" w:rsidRDefault="000F7DC8" w:rsidP="00323621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DA77EE">
        <w:rPr>
          <w:color w:val="000000" w:themeColor="text1"/>
          <w:sz w:val="28"/>
          <w:szCs w:val="28"/>
          <w:shd w:val="clear" w:color="auto" w:fill="FFFFFF"/>
        </w:rPr>
        <w:t xml:space="preserve">             Воспроизведенные образы предметов и явлений, полученные в прошлом опыте, в процессе восприятия этих предметов и явлений. Представления возникают ассоциативно, </w:t>
      </w:r>
      <w:proofErr w:type="gramStart"/>
      <w:r w:rsidRPr="00DA77EE">
        <w:rPr>
          <w:color w:val="000000" w:themeColor="text1"/>
          <w:sz w:val="28"/>
          <w:szCs w:val="28"/>
          <w:shd w:val="clear" w:color="auto" w:fill="FFFFFF"/>
        </w:rPr>
        <w:t>условно-рефлекторно</w:t>
      </w:r>
      <w:proofErr w:type="gramEnd"/>
      <w:r w:rsidRPr="00DA77EE">
        <w:rPr>
          <w:color w:val="000000" w:themeColor="text1"/>
          <w:sz w:val="28"/>
          <w:szCs w:val="28"/>
          <w:shd w:val="clear" w:color="auto" w:fill="FFFFFF"/>
        </w:rPr>
        <w:t xml:space="preserve"> под влиянием действующих в данный момент непосредственных (предметных) или словесных раздражителей, с которыми они связаны.</w:t>
      </w:r>
      <w:r w:rsidRPr="00DA77EE">
        <w:rPr>
          <w:rFonts w:ascii="Arial" w:hAnsi="Arial" w:cs="Arial"/>
          <w:color w:val="000000" w:themeColor="text1"/>
          <w:shd w:val="clear" w:color="auto" w:fill="FFFFFF"/>
        </w:rPr>
        <w:t xml:space="preserve"> </w:t>
      </w:r>
      <w:r w:rsidRPr="00DA77EE">
        <w:rPr>
          <w:color w:val="000000" w:themeColor="text1"/>
          <w:sz w:val="28"/>
          <w:szCs w:val="28"/>
          <w:shd w:val="clear" w:color="auto" w:fill="FFFFFF"/>
        </w:rPr>
        <w:t xml:space="preserve">Психический процесс отражения предметов или явлений, которые в данный момент не воспринимаются, но воссоздаются на основе предыдущего опыта. </w:t>
      </w:r>
    </w:p>
    <w:p w:rsidR="0037370E" w:rsidRPr="00DA77EE" w:rsidRDefault="000F7DC8" w:rsidP="00323621">
      <w:pPr>
        <w:pStyle w:val="a5"/>
        <w:shd w:val="clear" w:color="auto" w:fill="FFFFFF"/>
        <w:spacing w:before="0" w:beforeAutospacing="0" w:after="0" w:afterAutospacing="0"/>
        <w:rPr>
          <w:b/>
          <w:color w:val="000000" w:themeColor="text1"/>
          <w:sz w:val="28"/>
          <w:szCs w:val="28"/>
        </w:rPr>
      </w:pPr>
      <w:r w:rsidRPr="00DA77EE">
        <w:rPr>
          <w:b/>
          <w:color w:val="000000" w:themeColor="text1"/>
          <w:sz w:val="28"/>
          <w:szCs w:val="28"/>
        </w:rPr>
        <w:t xml:space="preserve">          </w:t>
      </w:r>
      <w:r w:rsidR="00FD1651" w:rsidRPr="00DA77EE">
        <w:rPr>
          <w:b/>
          <w:color w:val="000000" w:themeColor="text1"/>
          <w:sz w:val="28"/>
          <w:szCs w:val="28"/>
        </w:rPr>
        <w:t>10</w:t>
      </w:r>
      <w:r w:rsidR="0037370E" w:rsidRPr="00DA77EE">
        <w:rPr>
          <w:b/>
          <w:color w:val="000000" w:themeColor="text1"/>
          <w:sz w:val="28"/>
          <w:szCs w:val="28"/>
        </w:rPr>
        <w:t>. Пути развития памяти</w:t>
      </w:r>
      <w:r w:rsidRPr="00DA77EE">
        <w:rPr>
          <w:b/>
          <w:color w:val="000000" w:themeColor="text1"/>
          <w:sz w:val="28"/>
          <w:szCs w:val="28"/>
        </w:rPr>
        <w:t>.</w:t>
      </w:r>
    </w:p>
    <w:p w:rsidR="000F7DC8" w:rsidRPr="00DA77EE" w:rsidRDefault="000F7DC8" w:rsidP="00323621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DA77EE">
        <w:rPr>
          <w:rStyle w:val="a7"/>
          <w:rFonts w:eastAsiaTheme="majorEastAsia"/>
          <w:i w:val="0"/>
          <w:color w:val="000000" w:themeColor="text1"/>
          <w:sz w:val="28"/>
          <w:szCs w:val="28"/>
          <w:shd w:val="clear" w:color="auto" w:fill="FFFFFF"/>
        </w:rPr>
        <w:t xml:space="preserve">               Психическое свойство</w:t>
      </w:r>
      <w:r w:rsidRPr="00DA77EE">
        <w:rPr>
          <w:i/>
          <w:color w:val="000000" w:themeColor="text1"/>
          <w:sz w:val="28"/>
          <w:szCs w:val="28"/>
          <w:shd w:val="clear" w:color="auto" w:fill="FFFFFF"/>
        </w:rPr>
        <w:t> </w:t>
      </w:r>
      <w:r w:rsidRPr="00DA77EE">
        <w:rPr>
          <w:color w:val="000000" w:themeColor="text1"/>
          <w:sz w:val="28"/>
          <w:szCs w:val="28"/>
          <w:shd w:val="clear" w:color="auto" w:fill="FFFFFF"/>
        </w:rPr>
        <w:t>человека, способность</w:t>
      </w:r>
      <w:r w:rsidRPr="00DA77EE">
        <w:rPr>
          <w:i/>
          <w:color w:val="000000" w:themeColor="text1"/>
          <w:sz w:val="28"/>
          <w:szCs w:val="28"/>
          <w:shd w:val="clear" w:color="auto" w:fill="FFFFFF"/>
        </w:rPr>
        <w:t>, к </w:t>
      </w:r>
      <w:r w:rsidRPr="00DA77EE">
        <w:rPr>
          <w:rStyle w:val="a7"/>
          <w:rFonts w:eastAsiaTheme="majorEastAsia"/>
          <w:i w:val="0"/>
          <w:color w:val="000000" w:themeColor="text1"/>
          <w:sz w:val="28"/>
          <w:szCs w:val="28"/>
          <w:shd w:val="clear" w:color="auto" w:fill="FFFFFF"/>
        </w:rPr>
        <w:t>накоплению, (запоминанию) хранению, и воспроизведению</w:t>
      </w:r>
      <w:r w:rsidRPr="00DA77EE">
        <w:rPr>
          <w:i/>
          <w:color w:val="000000" w:themeColor="text1"/>
          <w:sz w:val="28"/>
          <w:szCs w:val="28"/>
          <w:shd w:val="clear" w:color="auto" w:fill="FFFFFF"/>
        </w:rPr>
        <w:t> </w:t>
      </w:r>
      <w:r w:rsidRPr="00DA77EE">
        <w:rPr>
          <w:color w:val="000000" w:themeColor="text1"/>
          <w:sz w:val="28"/>
          <w:szCs w:val="28"/>
          <w:shd w:val="clear" w:color="auto" w:fill="FFFFFF"/>
        </w:rPr>
        <w:t>опыта и информации</w:t>
      </w:r>
      <w:r w:rsidRPr="00DA77EE">
        <w:rPr>
          <w:b/>
          <w:color w:val="000000" w:themeColor="text1"/>
          <w:sz w:val="28"/>
          <w:szCs w:val="28"/>
          <w:shd w:val="clear" w:color="auto" w:fill="FFFFFF"/>
        </w:rPr>
        <w:t>.</w:t>
      </w:r>
      <w:r w:rsidRPr="00DA77EE">
        <w:rPr>
          <w:rStyle w:val="20"/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</w:t>
      </w:r>
      <w:r w:rsidRPr="00DA77EE">
        <w:rPr>
          <w:rStyle w:val="a6"/>
          <w:rFonts w:eastAsiaTheme="majorEastAsia"/>
          <w:b w:val="0"/>
          <w:color w:val="000000" w:themeColor="text1"/>
          <w:sz w:val="28"/>
          <w:szCs w:val="28"/>
        </w:rPr>
        <w:t xml:space="preserve">Основные принципы запоминания новой информации. </w:t>
      </w:r>
      <w:r w:rsidRPr="00DA77EE">
        <w:rPr>
          <w:color w:val="000000" w:themeColor="text1"/>
          <w:sz w:val="28"/>
          <w:szCs w:val="28"/>
          <w:shd w:val="clear" w:color="auto" w:fill="FFFFFF"/>
        </w:rPr>
        <w:t>Общие условия успешного запоминания.</w:t>
      </w:r>
    </w:p>
    <w:p w:rsidR="0037370E" w:rsidRPr="00DA77EE" w:rsidRDefault="000F7DC8" w:rsidP="00323621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DA77EE">
        <w:rPr>
          <w:rStyle w:val="a6"/>
          <w:rFonts w:eastAsiaTheme="majorEastAsia"/>
          <w:color w:val="000000" w:themeColor="text1"/>
          <w:sz w:val="28"/>
          <w:szCs w:val="28"/>
        </w:rPr>
        <w:t xml:space="preserve">         </w:t>
      </w:r>
      <w:r w:rsidR="00FD1651" w:rsidRPr="00DA77EE">
        <w:rPr>
          <w:rStyle w:val="a6"/>
          <w:rFonts w:eastAsiaTheme="majorEastAsia"/>
          <w:color w:val="000000" w:themeColor="text1"/>
          <w:sz w:val="28"/>
          <w:szCs w:val="28"/>
        </w:rPr>
        <w:t xml:space="preserve">11. </w:t>
      </w:r>
      <w:r w:rsidR="0037370E" w:rsidRPr="00DA77EE">
        <w:rPr>
          <w:rStyle w:val="a6"/>
          <w:rFonts w:eastAsiaTheme="majorEastAsia"/>
          <w:color w:val="000000" w:themeColor="text1"/>
          <w:sz w:val="28"/>
          <w:szCs w:val="28"/>
        </w:rPr>
        <w:t>Психические свойства личности</w:t>
      </w:r>
      <w:r w:rsidRPr="00DA77EE">
        <w:rPr>
          <w:rStyle w:val="a6"/>
          <w:rFonts w:eastAsiaTheme="majorEastAsia"/>
          <w:color w:val="000000" w:themeColor="text1"/>
          <w:sz w:val="28"/>
          <w:szCs w:val="28"/>
        </w:rPr>
        <w:t>.</w:t>
      </w:r>
    </w:p>
    <w:p w:rsidR="001D3DF8" w:rsidRPr="00DA77EE" w:rsidRDefault="001D3DF8" w:rsidP="00323621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DA77EE">
        <w:rPr>
          <w:color w:val="000000" w:themeColor="text1"/>
          <w:sz w:val="28"/>
          <w:szCs w:val="28"/>
        </w:rPr>
        <w:t xml:space="preserve">               Способности. Виды способностей. Специфические человеческие способности. Классификация уровней развития способностей. Темперамент. Типы темперамента с точки зрения психологии. Классификации черт характера.</w:t>
      </w:r>
    </w:p>
    <w:p w:rsidR="0037370E" w:rsidRPr="00DA77EE" w:rsidRDefault="001D3DF8" w:rsidP="00323621">
      <w:pPr>
        <w:pStyle w:val="a5"/>
        <w:shd w:val="clear" w:color="auto" w:fill="FFFFFF"/>
        <w:spacing w:before="0" w:beforeAutospacing="0" w:after="0" w:afterAutospacing="0"/>
        <w:jc w:val="both"/>
        <w:rPr>
          <w:b/>
          <w:color w:val="000000" w:themeColor="text1"/>
          <w:sz w:val="28"/>
          <w:szCs w:val="28"/>
        </w:rPr>
      </w:pPr>
      <w:r w:rsidRPr="00DA77EE">
        <w:rPr>
          <w:b/>
          <w:color w:val="000000" w:themeColor="text1"/>
          <w:sz w:val="28"/>
          <w:szCs w:val="28"/>
        </w:rPr>
        <w:t xml:space="preserve">         </w:t>
      </w:r>
      <w:r w:rsidR="0037370E" w:rsidRPr="00DA77EE">
        <w:rPr>
          <w:b/>
          <w:color w:val="000000" w:themeColor="text1"/>
          <w:sz w:val="28"/>
          <w:szCs w:val="28"/>
        </w:rPr>
        <w:t>1</w:t>
      </w:r>
      <w:r w:rsidR="00FD1651" w:rsidRPr="00DA77EE">
        <w:rPr>
          <w:b/>
          <w:color w:val="000000" w:themeColor="text1"/>
          <w:sz w:val="28"/>
          <w:szCs w:val="28"/>
        </w:rPr>
        <w:t>2</w:t>
      </w:r>
      <w:r w:rsidR="0037370E" w:rsidRPr="00DA77EE">
        <w:rPr>
          <w:b/>
          <w:color w:val="000000" w:themeColor="text1"/>
          <w:sz w:val="28"/>
          <w:szCs w:val="28"/>
        </w:rPr>
        <w:t>. Понятие о психических свойствах и их проявление в условиях воинской деятельности</w:t>
      </w:r>
      <w:r w:rsidRPr="00DA77EE">
        <w:rPr>
          <w:b/>
          <w:color w:val="000000" w:themeColor="text1"/>
          <w:sz w:val="28"/>
          <w:szCs w:val="28"/>
        </w:rPr>
        <w:t>.</w:t>
      </w:r>
    </w:p>
    <w:p w:rsidR="00722F1B" w:rsidRPr="00DA77EE" w:rsidRDefault="00722F1B" w:rsidP="00323621">
      <w:pPr>
        <w:pStyle w:val="a5"/>
        <w:shd w:val="clear" w:color="auto" w:fill="FFFFFF"/>
        <w:spacing w:before="0" w:beforeAutospacing="0" w:after="0" w:afterAutospacing="0"/>
        <w:jc w:val="both"/>
        <w:rPr>
          <w:b/>
          <w:color w:val="000000" w:themeColor="text1"/>
          <w:sz w:val="28"/>
          <w:szCs w:val="28"/>
        </w:rPr>
      </w:pPr>
      <w:r w:rsidRPr="00DA77EE">
        <w:rPr>
          <w:color w:val="000000" w:themeColor="text1"/>
          <w:sz w:val="28"/>
          <w:szCs w:val="28"/>
          <w:shd w:val="clear" w:color="auto" w:fill="FFFFFF"/>
        </w:rPr>
        <w:lastRenderedPageBreak/>
        <w:t xml:space="preserve">                Психические свойства человека. </w:t>
      </w:r>
      <w:r w:rsidRPr="00DA77EE">
        <w:rPr>
          <w:rStyle w:val="a6"/>
          <w:rFonts w:eastAsiaTheme="majorEastAsia"/>
          <w:b w:val="0"/>
          <w:iCs/>
          <w:color w:val="000000" w:themeColor="text1"/>
          <w:sz w:val="28"/>
          <w:szCs w:val="28"/>
        </w:rPr>
        <w:t xml:space="preserve">Темперамент как нейродинамическое свойство личности </w:t>
      </w:r>
      <w:r w:rsidRPr="00DA77EE">
        <w:rPr>
          <w:rStyle w:val="a7"/>
          <w:rFonts w:eastAsiaTheme="majorEastAsia"/>
          <w:i w:val="0"/>
          <w:color w:val="000000" w:themeColor="text1"/>
          <w:sz w:val="28"/>
          <w:szCs w:val="28"/>
          <w:shd w:val="clear" w:color="auto" w:fill="FFFFFF"/>
        </w:rPr>
        <w:t>Уравновешенность</w:t>
      </w:r>
      <w:r w:rsidRPr="00DA77EE">
        <w:rPr>
          <w:rStyle w:val="a7"/>
          <w:rFonts w:eastAsiaTheme="majorEastAsia"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DA77EE">
        <w:rPr>
          <w:rStyle w:val="a7"/>
          <w:rFonts w:eastAsiaTheme="majorEastAsia"/>
          <w:i w:val="0"/>
          <w:color w:val="000000" w:themeColor="text1"/>
          <w:sz w:val="28"/>
          <w:szCs w:val="28"/>
          <w:shd w:val="clear" w:color="auto" w:fill="FFFFFF"/>
        </w:rPr>
        <w:t>процессов возбуждения и торможения</w:t>
      </w:r>
      <w:r w:rsidRPr="00DA77EE">
        <w:rPr>
          <w:rStyle w:val="a7"/>
          <w:rFonts w:eastAsiaTheme="majorEastAsia"/>
          <w:color w:val="000000" w:themeColor="text1"/>
          <w:sz w:val="28"/>
          <w:szCs w:val="28"/>
          <w:shd w:val="clear" w:color="auto" w:fill="FFFFFF"/>
        </w:rPr>
        <w:t>.</w:t>
      </w:r>
    </w:p>
    <w:p w:rsidR="001D3DF8" w:rsidRPr="00DA77EE" w:rsidRDefault="001D3DF8" w:rsidP="00323621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DA77EE">
        <w:rPr>
          <w:color w:val="000000" w:themeColor="text1"/>
          <w:sz w:val="28"/>
          <w:szCs w:val="28"/>
        </w:rPr>
        <w:t>Направленность личности</w:t>
      </w:r>
      <w:r w:rsidR="00722F1B" w:rsidRPr="00DA77EE">
        <w:rPr>
          <w:color w:val="000000" w:themeColor="text1"/>
          <w:sz w:val="28"/>
          <w:szCs w:val="28"/>
        </w:rPr>
        <w:t xml:space="preserve"> </w:t>
      </w:r>
      <w:r w:rsidRPr="00DA77EE">
        <w:rPr>
          <w:color w:val="000000" w:themeColor="text1"/>
          <w:sz w:val="28"/>
          <w:szCs w:val="28"/>
          <w:shd w:val="clear" w:color="auto" w:fill="FFFFFF"/>
        </w:rPr>
        <w:t>форма направленности — стремление</w:t>
      </w:r>
      <w:r w:rsidR="00722F1B" w:rsidRPr="00DA77EE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r w:rsidRPr="00DA77EE">
        <w:rPr>
          <w:color w:val="000000" w:themeColor="text1"/>
          <w:sz w:val="28"/>
          <w:szCs w:val="28"/>
          <w:shd w:val="clear" w:color="auto" w:fill="FFFFFF"/>
        </w:rPr>
        <w:t>Убеждение высшая форма направленности</w:t>
      </w:r>
      <w:r w:rsidR="00722F1B" w:rsidRPr="00DA77EE">
        <w:rPr>
          <w:color w:val="000000" w:themeColor="text1"/>
          <w:sz w:val="28"/>
          <w:szCs w:val="28"/>
          <w:shd w:val="clear" w:color="auto" w:fill="FFFFFF"/>
        </w:rPr>
        <w:t xml:space="preserve"> </w:t>
      </w:r>
    </w:p>
    <w:p w:rsidR="0037370E" w:rsidRPr="00DA77EE" w:rsidRDefault="00722F1B" w:rsidP="00323621">
      <w:pPr>
        <w:pStyle w:val="a5"/>
        <w:shd w:val="clear" w:color="auto" w:fill="FFFFFF"/>
        <w:spacing w:before="0" w:beforeAutospacing="0" w:after="0" w:afterAutospacing="0"/>
        <w:rPr>
          <w:b/>
          <w:color w:val="000000" w:themeColor="text1"/>
          <w:sz w:val="28"/>
          <w:szCs w:val="28"/>
        </w:rPr>
      </w:pPr>
      <w:r w:rsidRPr="00DA77EE">
        <w:rPr>
          <w:b/>
          <w:color w:val="000000" w:themeColor="text1"/>
          <w:sz w:val="28"/>
          <w:szCs w:val="28"/>
        </w:rPr>
        <w:t xml:space="preserve">         </w:t>
      </w:r>
      <w:r w:rsidR="00FD1651" w:rsidRPr="00DA77EE">
        <w:rPr>
          <w:b/>
          <w:color w:val="000000" w:themeColor="text1"/>
          <w:sz w:val="28"/>
          <w:szCs w:val="28"/>
        </w:rPr>
        <w:t>13</w:t>
      </w:r>
      <w:r w:rsidR="0037370E" w:rsidRPr="00DA77EE">
        <w:rPr>
          <w:b/>
          <w:color w:val="000000" w:themeColor="text1"/>
          <w:sz w:val="28"/>
          <w:szCs w:val="28"/>
        </w:rPr>
        <w:t>. Характеристика психических свойств и пути развития их у воинов</w:t>
      </w:r>
    </w:p>
    <w:p w:rsidR="00722F1B" w:rsidRPr="00DA77EE" w:rsidRDefault="005B4DCD" w:rsidP="00323621">
      <w:pPr>
        <w:pStyle w:val="paragraphstyle1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DA77EE">
        <w:rPr>
          <w:rStyle w:val="a6"/>
          <w:rFonts w:eastAsiaTheme="majorEastAsia"/>
          <w:b w:val="0"/>
          <w:color w:val="000000" w:themeColor="text1"/>
          <w:sz w:val="28"/>
          <w:szCs w:val="28"/>
          <w:shd w:val="clear" w:color="auto" w:fill="FFFFFF"/>
        </w:rPr>
        <w:t xml:space="preserve">              </w:t>
      </w:r>
      <w:r w:rsidR="00722F1B" w:rsidRPr="00DA77EE">
        <w:rPr>
          <w:rStyle w:val="a6"/>
          <w:rFonts w:eastAsiaTheme="majorEastAsia"/>
          <w:b w:val="0"/>
          <w:color w:val="000000" w:themeColor="text1"/>
          <w:sz w:val="28"/>
          <w:szCs w:val="28"/>
          <w:shd w:val="clear" w:color="auto" w:fill="FFFFFF"/>
        </w:rPr>
        <w:t>Психическое состояние</w:t>
      </w:r>
      <w:r w:rsidRPr="00DA77EE">
        <w:rPr>
          <w:rStyle w:val="a6"/>
          <w:rFonts w:eastAsiaTheme="majorEastAsia"/>
          <w:b w:val="0"/>
          <w:color w:val="000000" w:themeColor="text1"/>
          <w:sz w:val="28"/>
          <w:szCs w:val="28"/>
          <w:shd w:val="clear" w:color="auto" w:fill="FFFFFF"/>
        </w:rPr>
        <w:t xml:space="preserve">. </w:t>
      </w:r>
      <w:r w:rsidR="00722F1B" w:rsidRPr="00DA77EE">
        <w:rPr>
          <w:rStyle w:val="a6"/>
          <w:rFonts w:eastAsiaTheme="majorEastAsia"/>
          <w:b w:val="0"/>
          <w:color w:val="000000" w:themeColor="text1"/>
          <w:sz w:val="28"/>
          <w:szCs w:val="28"/>
          <w:shd w:val="clear" w:color="auto" w:fill="FFFFFF"/>
        </w:rPr>
        <w:t>Основные психические состояния военнослужащих</w:t>
      </w:r>
      <w:r w:rsidRPr="00DA77EE">
        <w:rPr>
          <w:rStyle w:val="a6"/>
          <w:rFonts w:eastAsiaTheme="majorEastAsia"/>
          <w:b w:val="0"/>
          <w:color w:val="000000" w:themeColor="text1"/>
          <w:sz w:val="28"/>
          <w:szCs w:val="28"/>
          <w:shd w:val="clear" w:color="auto" w:fill="FFFFFF"/>
        </w:rPr>
        <w:t xml:space="preserve">. </w:t>
      </w:r>
      <w:r w:rsidR="00722F1B" w:rsidRPr="00DA77EE">
        <w:rPr>
          <w:rStyle w:val="a6"/>
          <w:rFonts w:eastAsiaTheme="majorEastAsia"/>
          <w:b w:val="0"/>
          <w:color w:val="000000" w:themeColor="text1"/>
          <w:sz w:val="28"/>
          <w:szCs w:val="28"/>
          <w:shd w:val="clear" w:color="auto" w:fill="FFFFFF"/>
        </w:rPr>
        <w:t>Состояние боевой готовности</w:t>
      </w:r>
      <w:r w:rsidRPr="00DA77EE">
        <w:rPr>
          <w:rStyle w:val="a6"/>
          <w:rFonts w:eastAsiaTheme="majorEastAsia"/>
          <w:b w:val="0"/>
          <w:color w:val="000000" w:themeColor="text1"/>
          <w:sz w:val="28"/>
          <w:szCs w:val="28"/>
          <w:shd w:val="clear" w:color="auto" w:fill="FFFFFF"/>
        </w:rPr>
        <w:t>. С</w:t>
      </w:r>
      <w:r w:rsidR="00722F1B" w:rsidRPr="00DA77EE">
        <w:rPr>
          <w:rStyle w:val="a6"/>
          <w:rFonts w:eastAsiaTheme="majorEastAsia"/>
          <w:b w:val="0"/>
          <w:color w:val="000000" w:themeColor="text1"/>
          <w:sz w:val="28"/>
          <w:szCs w:val="28"/>
          <w:shd w:val="clear" w:color="auto" w:fill="FFFFFF"/>
        </w:rPr>
        <w:t>остояние боевой активности</w:t>
      </w:r>
      <w:r w:rsidRPr="00DA77EE">
        <w:rPr>
          <w:rStyle w:val="a6"/>
          <w:rFonts w:eastAsiaTheme="majorEastAsia"/>
          <w:b w:val="0"/>
          <w:color w:val="000000" w:themeColor="text1"/>
          <w:sz w:val="28"/>
          <w:szCs w:val="28"/>
          <w:shd w:val="clear" w:color="auto" w:fill="FFFFFF"/>
        </w:rPr>
        <w:t>. С</w:t>
      </w:r>
      <w:r w:rsidR="00722F1B" w:rsidRPr="00DA77EE">
        <w:rPr>
          <w:rStyle w:val="a6"/>
          <w:rFonts w:eastAsiaTheme="majorEastAsia"/>
          <w:b w:val="0"/>
          <w:color w:val="000000" w:themeColor="text1"/>
          <w:sz w:val="28"/>
          <w:szCs w:val="28"/>
          <w:shd w:val="clear" w:color="auto" w:fill="FFFFFF"/>
        </w:rPr>
        <w:t>остояние предбоевой пассивности</w:t>
      </w:r>
      <w:r w:rsidRPr="00DA77EE">
        <w:rPr>
          <w:rStyle w:val="a6"/>
          <w:rFonts w:eastAsiaTheme="majorEastAsia"/>
          <w:b w:val="0"/>
          <w:color w:val="000000" w:themeColor="text1"/>
          <w:sz w:val="28"/>
          <w:szCs w:val="28"/>
          <w:shd w:val="clear" w:color="auto" w:fill="FFFFFF"/>
        </w:rPr>
        <w:t xml:space="preserve">. </w:t>
      </w:r>
      <w:r w:rsidR="00722F1B" w:rsidRPr="00DA77EE">
        <w:rPr>
          <w:color w:val="000000" w:themeColor="text1"/>
          <w:sz w:val="28"/>
          <w:szCs w:val="28"/>
        </w:rPr>
        <w:t>Психические состояния военнослужащих в условиях боевых действий</w:t>
      </w:r>
      <w:r w:rsidRPr="00DA77EE">
        <w:rPr>
          <w:color w:val="000000" w:themeColor="text1"/>
          <w:sz w:val="28"/>
          <w:szCs w:val="28"/>
        </w:rPr>
        <w:t>.</w:t>
      </w:r>
    </w:p>
    <w:p w:rsidR="0037370E" w:rsidRPr="00DA77EE" w:rsidRDefault="005B4DCD" w:rsidP="00323621">
      <w:pPr>
        <w:pStyle w:val="a5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DA77EE">
        <w:rPr>
          <w:rStyle w:val="a6"/>
          <w:rFonts w:eastAsiaTheme="majorEastAsia"/>
          <w:color w:val="000000" w:themeColor="text1"/>
          <w:sz w:val="28"/>
          <w:szCs w:val="28"/>
        </w:rPr>
        <w:t xml:space="preserve">          </w:t>
      </w:r>
      <w:r w:rsidR="00FD1651" w:rsidRPr="00DA77EE">
        <w:rPr>
          <w:rStyle w:val="a6"/>
          <w:rFonts w:eastAsiaTheme="majorEastAsia"/>
          <w:color w:val="000000" w:themeColor="text1"/>
          <w:sz w:val="28"/>
          <w:szCs w:val="28"/>
        </w:rPr>
        <w:t xml:space="preserve">14. </w:t>
      </w:r>
      <w:r w:rsidR="0037370E" w:rsidRPr="00DA77EE">
        <w:rPr>
          <w:rStyle w:val="a6"/>
          <w:rFonts w:eastAsiaTheme="majorEastAsia"/>
          <w:color w:val="000000" w:themeColor="text1"/>
          <w:sz w:val="28"/>
          <w:szCs w:val="28"/>
        </w:rPr>
        <w:t>Социально-психологическая структура воинского коллектива</w:t>
      </w:r>
      <w:r w:rsidR="00F1705D" w:rsidRPr="00DA77EE">
        <w:rPr>
          <w:rStyle w:val="a6"/>
          <w:rFonts w:eastAsiaTheme="majorEastAsia"/>
          <w:color w:val="000000" w:themeColor="text1"/>
          <w:sz w:val="28"/>
          <w:szCs w:val="28"/>
        </w:rPr>
        <w:t>.</w:t>
      </w:r>
    </w:p>
    <w:p w:rsidR="005B4DCD" w:rsidRPr="00DA77EE" w:rsidRDefault="005B4DCD" w:rsidP="00323621">
      <w:pPr>
        <w:pStyle w:val="a5"/>
        <w:shd w:val="clear" w:color="auto" w:fill="FFFFFF"/>
        <w:spacing w:before="0" w:beforeAutospacing="0" w:after="0" w:afterAutospacing="0"/>
        <w:jc w:val="both"/>
        <w:rPr>
          <w:bCs/>
          <w:color w:val="000000" w:themeColor="text1"/>
          <w:sz w:val="28"/>
          <w:szCs w:val="28"/>
        </w:rPr>
      </w:pPr>
      <w:r w:rsidRPr="00DA77EE">
        <w:rPr>
          <w:bCs/>
          <w:color w:val="000000" w:themeColor="text1"/>
          <w:sz w:val="28"/>
          <w:szCs w:val="28"/>
        </w:rPr>
        <w:t xml:space="preserve">               Основные социально-психологические понятия группы. Отрицательное лидерство в первичных воинских коллективах. Основные направления психологического исследования воинского коллектива.</w:t>
      </w:r>
    </w:p>
    <w:p w:rsidR="0037370E" w:rsidRPr="00DA77EE" w:rsidRDefault="005B4DCD" w:rsidP="00323621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DA77EE">
        <w:rPr>
          <w:b/>
          <w:color w:val="000000" w:themeColor="text1"/>
          <w:sz w:val="28"/>
          <w:szCs w:val="28"/>
        </w:rPr>
        <w:t xml:space="preserve">         </w:t>
      </w:r>
      <w:r w:rsidR="0037370E" w:rsidRPr="00DA77EE">
        <w:rPr>
          <w:b/>
          <w:color w:val="000000" w:themeColor="text1"/>
          <w:sz w:val="28"/>
          <w:szCs w:val="28"/>
        </w:rPr>
        <w:t>1</w:t>
      </w:r>
      <w:r w:rsidR="00FD1651" w:rsidRPr="00DA77EE">
        <w:rPr>
          <w:b/>
          <w:color w:val="000000" w:themeColor="text1"/>
          <w:sz w:val="28"/>
          <w:szCs w:val="28"/>
        </w:rPr>
        <w:t>5</w:t>
      </w:r>
      <w:r w:rsidR="0037370E" w:rsidRPr="00DA77EE">
        <w:rPr>
          <w:b/>
          <w:color w:val="000000" w:themeColor="text1"/>
          <w:sz w:val="28"/>
          <w:szCs w:val="28"/>
        </w:rPr>
        <w:t>. Понятие воинского коллектива и его особенности</w:t>
      </w:r>
      <w:r w:rsidR="00F1705D" w:rsidRPr="00DA77EE">
        <w:rPr>
          <w:b/>
          <w:color w:val="000000" w:themeColor="text1"/>
          <w:sz w:val="28"/>
          <w:szCs w:val="28"/>
        </w:rPr>
        <w:t>.</w:t>
      </w:r>
    </w:p>
    <w:p w:rsidR="005B4DCD" w:rsidRPr="00DA77EE" w:rsidRDefault="009F2B10" w:rsidP="00323621">
      <w:pPr>
        <w:pStyle w:val="a5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DA77EE">
        <w:rPr>
          <w:rStyle w:val="a6"/>
          <w:rFonts w:eastAsiaTheme="majorEastAsia"/>
          <w:b w:val="0"/>
          <w:color w:val="000000" w:themeColor="text1"/>
          <w:sz w:val="28"/>
          <w:szCs w:val="28"/>
        </w:rPr>
        <w:t xml:space="preserve">               </w:t>
      </w:r>
      <w:r w:rsidR="005B4DCD" w:rsidRPr="00DA77EE">
        <w:rPr>
          <w:rStyle w:val="a6"/>
          <w:rFonts w:eastAsiaTheme="majorEastAsia"/>
          <w:b w:val="0"/>
          <w:color w:val="000000" w:themeColor="text1"/>
          <w:sz w:val="28"/>
          <w:szCs w:val="28"/>
        </w:rPr>
        <w:t>Коллектив</w:t>
      </w:r>
      <w:r w:rsidRPr="00DA77EE">
        <w:rPr>
          <w:rStyle w:val="a6"/>
          <w:rFonts w:eastAsiaTheme="majorEastAsia"/>
          <w:b w:val="0"/>
          <w:color w:val="000000" w:themeColor="text1"/>
          <w:sz w:val="28"/>
          <w:szCs w:val="28"/>
        </w:rPr>
        <w:t>.</w:t>
      </w:r>
      <w:r w:rsidR="005B4DCD" w:rsidRPr="00DA77EE">
        <w:rPr>
          <w:color w:val="000000" w:themeColor="text1"/>
          <w:sz w:val="28"/>
          <w:szCs w:val="28"/>
        </w:rPr>
        <w:t> </w:t>
      </w:r>
      <w:r w:rsidR="005B4DCD" w:rsidRPr="00DA77EE">
        <w:rPr>
          <w:rStyle w:val="a6"/>
          <w:rFonts w:eastAsiaTheme="majorEastAsia"/>
          <w:b w:val="0"/>
          <w:color w:val="000000" w:themeColor="text1"/>
          <w:sz w:val="28"/>
          <w:szCs w:val="28"/>
        </w:rPr>
        <w:t>Воинский коллектив</w:t>
      </w:r>
      <w:r w:rsidRPr="00DA77EE">
        <w:rPr>
          <w:rStyle w:val="a6"/>
          <w:rFonts w:eastAsiaTheme="majorEastAsia"/>
          <w:b w:val="0"/>
          <w:color w:val="000000" w:themeColor="text1"/>
          <w:sz w:val="28"/>
          <w:szCs w:val="28"/>
        </w:rPr>
        <w:t xml:space="preserve">. </w:t>
      </w:r>
      <w:r w:rsidR="005B4DCD" w:rsidRPr="00DA77EE">
        <w:rPr>
          <w:bCs/>
          <w:color w:val="000000" w:themeColor="text1"/>
          <w:sz w:val="28"/>
          <w:szCs w:val="28"/>
        </w:rPr>
        <w:t>О</w:t>
      </w:r>
      <w:r w:rsidRPr="00DA77EE">
        <w:rPr>
          <w:bCs/>
          <w:color w:val="000000" w:themeColor="text1"/>
          <w:sz w:val="28"/>
          <w:szCs w:val="28"/>
        </w:rPr>
        <w:t xml:space="preserve">собенности воинского коллектива.  </w:t>
      </w:r>
    </w:p>
    <w:p w:rsidR="005B4DCD" w:rsidRPr="00DA77EE" w:rsidRDefault="005B4DCD" w:rsidP="00323621">
      <w:pPr>
        <w:pStyle w:val="a5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DA77EE">
        <w:rPr>
          <w:bCs/>
          <w:color w:val="000000" w:themeColor="text1"/>
          <w:sz w:val="28"/>
          <w:szCs w:val="28"/>
        </w:rPr>
        <w:t>Признаки коллектива</w:t>
      </w:r>
      <w:r w:rsidR="009F2B10" w:rsidRPr="00DA77EE">
        <w:rPr>
          <w:bCs/>
          <w:color w:val="000000" w:themeColor="text1"/>
          <w:sz w:val="28"/>
          <w:szCs w:val="28"/>
        </w:rPr>
        <w:t>.</w:t>
      </w:r>
      <w:r w:rsidRPr="00DA77EE">
        <w:rPr>
          <w:color w:val="000000" w:themeColor="text1"/>
          <w:sz w:val="28"/>
          <w:szCs w:val="28"/>
        </w:rPr>
        <w:t xml:space="preserve"> Психология воинского коллектива</w:t>
      </w:r>
      <w:r w:rsidR="009F2B10" w:rsidRPr="00DA77EE">
        <w:rPr>
          <w:color w:val="000000" w:themeColor="text1"/>
          <w:sz w:val="28"/>
          <w:szCs w:val="28"/>
        </w:rPr>
        <w:t xml:space="preserve">. </w:t>
      </w:r>
      <w:r w:rsidRPr="00DA77EE">
        <w:rPr>
          <w:color w:val="000000" w:themeColor="text1"/>
          <w:sz w:val="28"/>
          <w:szCs w:val="28"/>
          <w:shd w:val="clear" w:color="auto" w:fill="F8F9FA"/>
        </w:rPr>
        <w:t>Содержание и структура психологии воинского коллектива</w:t>
      </w:r>
      <w:r w:rsidR="009F2B10" w:rsidRPr="00DA77EE">
        <w:rPr>
          <w:color w:val="000000" w:themeColor="text1"/>
          <w:sz w:val="28"/>
          <w:szCs w:val="28"/>
          <w:shd w:val="clear" w:color="auto" w:fill="F8F9FA"/>
        </w:rPr>
        <w:t xml:space="preserve">. </w:t>
      </w:r>
      <w:r w:rsidRPr="00DA77EE">
        <w:rPr>
          <w:color w:val="000000" w:themeColor="text1"/>
          <w:sz w:val="28"/>
          <w:szCs w:val="28"/>
          <w:shd w:val="clear" w:color="auto" w:fill="F8F9FA"/>
        </w:rPr>
        <w:t xml:space="preserve">Система </w:t>
      </w:r>
      <w:proofErr w:type="spellStart"/>
      <w:r w:rsidRPr="00DA77EE">
        <w:rPr>
          <w:color w:val="000000" w:themeColor="text1"/>
          <w:sz w:val="28"/>
          <w:szCs w:val="28"/>
          <w:shd w:val="clear" w:color="auto" w:fill="F8F9FA"/>
        </w:rPr>
        <w:t>внутриколлективного</w:t>
      </w:r>
      <w:proofErr w:type="spellEnd"/>
      <w:r w:rsidRPr="00DA77EE">
        <w:rPr>
          <w:color w:val="000000" w:themeColor="text1"/>
          <w:sz w:val="28"/>
          <w:szCs w:val="28"/>
          <w:shd w:val="clear" w:color="auto" w:fill="F8F9FA"/>
        </w:rPr>
        <w:t xml:space="preserve"> общения</w:t>
      </w:r>
      <w:r w:rsidR="009F2B10" w:rsidRPr="00DA77EE">
        <w:rPr>
          <w:color w:val="000000" w:themeColor="text1"/>
          <w:sz w:val="28"/>
          <w:szCs w:val="28"/>
          <w:shd w:val="clear" w:color="auto" w:fill="F8F9FA"/>
        </w:rPr>
        <w:t>.</w:t>
      </w:r>
    </w:p>
    <w:p w:rsidR="0037370E" w:rsidRPr="00DA77EE" w:rsidRDefault="00754952" w:rsidP="00323621">
      <w:pPr>
        <w:pStyle w:val="a5"/>
        <w:shd w:val="clear" w:color="auto" w:fill="FFFFFF"/>
        <w:spacing w:before="0" w:beforeAutospacing="0" w:after="0" w:afterAutospacing="0"/>
        <w:jc w:val="both"/>
        <w:rPr>
          <w:b/>
          <w:color w:val="000000" w:themeColor="text1"/>
          <w:sz w:val="28"/>
          <w:szCs w:val="28"/>
        </w:rPr>
      </w:pPr>
      <w:r w:rsidRPr="00DA77EE">
        <w:rPr>
          <w:b/>
          <w:color w:val="000000" w:themeColor="text1"/>
          <w:sz w:val="28"/>
          <w:szCs w:val="28"/>
        </w:rPr>
        <w:t xml:space="preserve">          </w:t>
      </w:r>
      <w:r w:rsidR="00FD1651" w:rsidRPr="00DA77EE">
        <w:rPr>
          <w:b/>
          <w:color w:val="000000" w:themeColor="text1"/>
          <w:sz w:val="28"/>
          <w:szCs w:val="28"/>
        </w:rPr>
        <w:t>16</w:t>
      </w:r>
      <w:r w:rsidR="0037370E" w:rsidRPr="00DA77EE">
        <w:rPr>
          <w:b/>
          <w:color w:val="000000" w:themeColor="text1"/>
          <w:sz w:val="28"/>
          <w:szCs w:val="28"/>
        </w:rPr>
        <w:t>. Характеристика социально-психологической структуры коллектива подразделения</w:t>
      </w:r>
      <w:r w:rsidR="00F1705D" w:rsidRPr="00DA77EE">
        <w:rPr>
          <w:b/>
          <w:color w:val="000000" w:themeColor="text1"/>
          <w:sz w:val="28"/>
          <w:szCs w:val="28"/>
        </w:rPr>
        <w:t>.</w:t>
      </w:r>
    </w:p>
    <w:p w:rsidR="00754952" w:rsidRPr="00DA77EE" w:rsidRDefault="00F1705D" w:rsidP="00323621">
      <w:pPr>
        <w:pStyle w:val="a5"/>
        <w:shd w:val="clear" w:color="auto" w:fill="FFFFFF"/>
        <w:spacing w:before="0" w:beforeAutospacing="0" w:after="0" w:afterAutospacing="0"/>
        <w:jc w:val="both"/>
        <w:rPr>
          <w:rStyle w:val="a6"/>
          <w:rFonts w:eastAsiaTheme="majorEastAsia"/>
          <w:b w:val="0"/>
          <w:i/>
          <w:color w:val="000000" w:themeColor="text1"/>
          <w:sz w:val="28"/>
          <w:szCs w:val="28"/>
          <w:shd w:val="clear" w:color="auto" w:fill="FFFFFF"/>
        </w:rPr>
      </w:pPr>
      <w:r w:rsidRPr="00DA77EE">
        <w:rPr>
          <w:rStyle w:val="a6"/>
          <w:rFonts w:eastAsiaTheme="majorEastAsia"/>
          <w:b w:val="0"/>
          <w:color w:val="000000" w:themeColor="text1"/>
          <w:sz w:val="28"/>
          <w:szCs w:val="28"/>
          <w:shd w:val="clear" w:color="auto" w:fill="FFFFFF"/>
        </w:rPr>
        <w:t xml:space="preserve">               </w:t>
      </w:r>
      <w:r w:rsidR="00754952" w:rsidRPr="00DA77EE">
        <w:rPr>
          <w:rStyle w:val="a6"/>
          <w:rFonts w:eastAsiaTheme="majorEastAsia"/>
          <w:b w:val="0"/>
          <w:color w:val="000000" w:themeColor="text1"/>
          <w:sz w:val="28"/>
          <w:szCs w:val="28"/>
          <w:shd w:val="clear" w:color="auto" w:fill="FFFFFF"/>
        </w:rPr>
        <w:t xml:space="preserve">Коллектив. Структура воинского коллектива. Социально-психологические признаки воинского коллектива. </w:t>
      </w:r>
      <w:r w:rsidR="00754952" w:rsidRPr="00DA77EE">
        <w:rPr>
          <w:rStyle w:val="a7"/>
          <w:rFonts w:eastAsiaTheme="majorEastAsia"/>
          <w:bCs/>
          <w:i w:val="0"/>
          <w:color w:val="000000" w:themeColor="text1"/>
          <w:sz w:val="28"/>
          <w:szCs w:val="28"/>
          <w:shd w:val="clear" w:color="auto" w:fill="FFFFFF"/>
        </w:rPr>
        <w:t>Воинский коллектив высокого уровня развития</w:t>
      </w:r>
      <w:r w:rsidRPr="00DA77EE">
        <w:rPr>
          <w:rStyle w:val="a7"/>
          <w:rFonts w:eastAsiaTheme="majorEastAsia"/>
          <w:bCs/>
          <w:i w:val="0"/>
          <w:color w:val="000000" w:themeColor="text1"/>
          <w:sz w:val="28"/>
          <w:szCs w:val="28"/>
          <w:shd w:val="clear" w:color="auto" w:fill="FFFFFF"/>
        </w:rPr>
        <w:t>.</w:t>
      </w:r>
      <w:r w:rsidR="00754952" w:rsidRPr="00DA77EE">
        <w:rPr>
          <w:rStyle w:val="a7"/>
          <w:rFonts w:eastAsiaTheme="majorEastAsia"/>
          <w:bCs/>
          <w:i w:val="0"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DA77EE">
        <w:rPr>
          <w:rStyle w:val="a7"/>
          <w:rFonts w:eastAsiaTheme="majorEastAsia"/>
          <w:bCs/>
          <w:i w:val="0"/>
          <w:color w:val="000000" w:themeColor="text1"/>
          <w:sz w:val="28"/>
          <w:szCs w:val="28"/>
          <w:shd w:val="clear" w:color="auto" w:fill="FFFFFF"/>
        </w:rPr>
        <w:t>Т</w:t>
      </w:r>
      <w:r w:rsidR="00754952" w:rsidRPr="00DA77EE">
        <w:rPr>
          <w:rStyle w:val="a6"/>
          <w:rFonts w:eastAsiaTheme="majorEastAsia"/>
          <w:b w:val="0"/>
          <w:color w:val="000000" w:themeColor="text1"/>
          <w:sz w:val="28"/>
          <w:szCs w:val="28"/>
          <w:shd w:val="clear" w:color="auto" w:fill="FFFFFF"/>
        </w:rPr>
        <w:t>радиции воинского коллектива</w:t>
      </w:r>
      <w:r w:rsidRPr="00DA77EE">
        <w:rPr>
          <w:rStyle w:val="a6"/>
          <w:rFonts w:eastAsiaTheme="majorEastAsia"/>
          <w:b w:val="0"/>
          <w:color w:val="000000" w:themeColor="text1"/>
          <w:sz w:val="28"/>
          <w:szCs w:val="28"/>
          <w:shd w:val="clear" w:color="auto" w:fill="FFFFFF"/>
        </w:rPr>
        <w:t>.</w:t>
      </w:r>
    </w:p>
    <w:p w:rsidR="0037370E" w:rsidRPr="00DA77EE" w:rsidRDefault="00F1705D" w:rsidP="00323621">
      <w:pPr>
        <w:pStyle w:val="a5"/>
        <w:shd w:val="clear" w:color="auto" w:fill="FFFFFF"/>
        <w:spacing w:before="0" w:beforeAutospacing="0" w:after="0" w:afterAutospacing="0"/>
        <w:jc w:val="both"/>
        <w:rPr>
          <w:b/>
          <w:color w:val="000000" w:themeColor="text1"/>
          <w:sz w:val="28"/>
          <w:szCs w:val="28"/>
        </w:rPr>
      </w:pPr>
      <w:r w:rsidRPr="00DA77EE">
        <w:rPr>
          <w:b/>
          <w:color w:val="000000" w:themeColor="text1"/>
          <w:sz w:val="28"/>
          <w:szCs w:val="28"/>
        </w:rPr>
        <w:t xml:space="preserve">           </w:t>
      </w:r>
      <w:r w:rsidR="00FD1651" w:rsidRPr="00DA77EE">
        <w:rPr>
          <w:b/>
          <w:color w:val="000000" w:themeColor="text1"/>
          <w:sz w:val="28"/>
          <w:szCs w:val="28"/>
        </w:rPr>
        <w:t>17</w:t>
      </w:r>
      <w:r w:rsidR="0037370E" w:rsidRPr="00DA77EE">
        <w:rPr>
          <w:b/>
          <w:color w:val="000000" w:themeColor="text1"/>
          <w:sz w:val="28"/>
          <w:szCs w:val="28"/>
        </w:rPr>
        <w:t>. Социально-психологическое содержание традиций в преемственности поколений</w:t>
      </w:r>
      <w:r w:rsidRPr="00DA77EE">
        <w:rPr>
          <w:b/>
          <w:color w:val="000000" w:themeColor="text1"/>
          <w:sz w:val="28"/>
          <w:szCs w:val="28"/>
        </w:rPr>
        <w:t>.</w:t>
      </w:r>
    </w:p>
    <w:p w:rsidR="00F1705D" w:rsidRPr="00DA77EE" w:rsidRDefault="00F1705D" w:rsidP="00323621">
      <w:pPr>
        <w:pStyle w:val="2"/>
        <w:shd w:val="clear" w:color="auto" w:fill="FFFFFF"/>
        <w:spacing w:before="0" w:line="240" w:lineRule="auto"/>
        <w:jc w:val="both"/>
        <w:textAlignment w:val="baseline"/>
        <w:rPr>
          <w:rFonts w:ascii="Times New Roman" w:hAnsi="Times New Roman" w:cs="Times New Roman"/>
          <w:b w:val="0"/>
          <w:bCs w:val="0"/>
          <w:color w:val="000000" w:themeColor="text1"/>
          <w:spacing w:val="-6"/>
          <w:sz w:val="28"/>
          <w:szCs w:val="28"/>
        </w:rPr>
      </w:pPr>
      <w:r w:rsidRPr="00DA77EE">
        <w:rPr>
          <w:rFonts w:ascii="Times New Roman" w:hAnsi="Times New Roman" w:cs="Times New Roman"/>
          <w:b w:val="0"/>
          <w:bCs w:val="0"/>
          <w:color w:val="000000" w:themeColor="text1"/>
          <w:spacing w:val="-6"/>
          <w:sz w:val="28"/>
          <w:szCs w:val="28"/>
        </w:rPr>
        <w:t xml:space="preserve">               Преемственность памяти поколений. Развитие преемственности поколений. Сохранение преемственности поколений. Историческая преемственность поколений. Воспитание преемственности поколений. Традиции преемственности поколений. Ценность преемственности поколений.</w:t>
      </w:r>
    </w:p>
    <w:p w:rsidR="0037370E" w:rsidRPr="00DA77EE" w:rsidRDefault="007478C9" w:rsidP="00323621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DA77EE">
        <w:rPr>
          <w:rStyle w:val="a6"/>
          <w:rFonts w:eastAsiaTheme="majorEastAsia"/>
          <w:color w:val="000000" w:themeColor="text1"/>
          <w:sz w:val="28"/>
          <w:szCs w:val="28"/>
        </w:rPr>
        <w:t xml:space="preserve">           </w:t>
      </w:r>
      <w:r w:rsidR="00FD1651" w:rsidRPr="00DA77EE">
        <w:rPr>
          <w:rStyle w:val="a6"/>
          <w:rFonts w:eastAsiaTheme="majorEastAsia"/>
          <w:color w:val="000000" w:themeColor="text1"/>
          <w:sz w:val="28"/>
          <w:szCs w:val="28"/>
        </w:rPr>
        <w:t xml:space="preserve">18. </w:t>
      </w:r>
      <w:r w:rsidR="0037370E" w:rsidRPr="00DA77EE">
        <w:rPr>
          <w:rStyle w:val="a6"/>
          <w:rFonts w:eastAsiaTheme="majorEastAsia"/>
          <w:color w:val="000000" w:themeColor="text1"/>
          <w:sz w:val="28"/>
          <w:szCs w:val="28"/>
        </w:rPr>
        <w:t>Предупреждение и разрешение конфликтов в воинском подразделении</w:t>
      </w:r>
      <w:r w:rsidRPr="00DA77EE">
        <w:rPr>
          <w:rStyle w:val="a6"/>
          <w:rFonts w:eastAsiaTheme="majorEastAsia"/>
          <w:color w:val="000000" w:themeColor="text1"/>
          <w:sz w:val="28"/>
          <w:szCs w:val="28"/>
        </w:rPr>
        <w:t>.</w:t>
      </w:r>
    </w:p>
    <w:p w:rsidR="007478C9" w:rsidRPr="00DA77EE" w:rsidRDefault="007478C9" w:rsidP="00323621">
      <w:pPr>
        <w:pStyle w:val="a5"/>
        <w:shd w:val="clear" w:color="auto" w:fill="FFFFFF"/>
        <w:spacing w:before="0" w:beforeAutospacing="0" w:after="0" w:afterAutospacing="0"/>
        <w:jc w:val="both"/>
        <w:rPr>
          <w:rStyle w:val="a6"/>
          <w:rFonts w:eastAsiaTheme="majorEastAsia"/>
          <w:b w:val="0"/>
          <w:color w:val="000000" w:themeColor="text1"/>
          <w:sz w:val="28"/>
          <w:szCs w:val="28"/>
          <w:shd w:val="clear" w:color="auto" w:fill="FFFFFF"/>
        </w:rPr>
      </w:pPr>
      <w:r w:rsidRPr="00DA77EE">
        <w:rPr>
          <w:rStyle w:val="a6"/>
          <w:rFonts w:eastAsiaTheme="majorEastAsia"/>
          <w:b w:val="0"/>
          <w:color w:val="000000" w:themeColor="text1"/>
          <w:sz w:val="28"/>
          <w:szCs w:val="28"/>
          <w:shd w:val="clear" w:color="auto" w:fill="FFFFFF"/>
        </w:rPr>
        <w:t xml:space="preserve">               Конфликт. О</w:t>
      </w:r>
      <w:r w:rsidRPr="00DA77EE">
        <w:rPr>
          <w:rStyle w:val="a7"/>
          <w:rFonts w:eastAsiaTheme="majorEastAsia"/>
          <w:bCs/>
          <w:i w:val="0"/>
          <w:color w:val="000000" w:themeColor="text1"/>
          <w:sz w:val="28"/>
          <w:szCs w:val="28"/>
          <w:shd w:val="clear" w:color="auto" w:fill="FFFFFF"/>
        </w:rPr>
        <w:t>бъективные</w:t>
      </w:r>
      <w:r w:rsidRPr="00DA77EE">
        <w:rPr>
          <w:rStyle w:val="a7"/>
          <w:rFonts w:eastAsiaTheme="majorEastAsia"/>
          <w:b/>
          <w:bCs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DA77EE">
        <w:rPr>
          <w:rStyle w:val="a7"/>
          <w:rFonts w:eastAsiaTheme="majorEastAsia"/>
          <w:bCs/>
          <w:i w:val="0"/>
          <w:color w:val="000000" w:themeColor="text1"/>
          <w:sz w:val="28"/>
          <w:szCs w:val="28"/>
          <w:shd w:val="clear" w:color="auto" w:fill="FFFFFF"/>
        </w:rPr>
        <w:t>причины</w:t>
      </w:r>
      <w:r w:rsidRPr="00DA77EE">
        <w:rPr>
          <w:rStyle w:val="a7"/>
          <w:rFonts w:eastAsiaTheme="majorEastAsia"/>
          <w:b/>
          <w:bCs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DA77EE">
        <w:rPr>
          <w:rStyle w:val="a7"/>
          <w:rFonts w:eastAsiaTheme="majorEastAsia"/>
          <w:bCs/>
          <w:i w:val="0"/>
          <w:color w:val="000000" w:themeColor="text1"/>
          <w:sz w:val="28"/>
          <w:szCs w:val="28"/>
          <w:shd w:val="clear" w:color="auto" w:fill="FFFFFF"/>
        </w:rPr>
        <w:t>конфликтов.</w:t>
      </w:r>
      <w:r w:rsidRPr="00DA77EE">
        <w:rPr>
          <w:rStyle w:val="a7"/>
          <w:rFonts w:eastAsiaTheme="majorEastAsia"/>
          <w:b/>
          <w:bCs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DA77EE">
        <w:rPr>
          <w:rStyle w:val="a6"/>
          <w:rFonts w:eastAsiaTheme="majorEastAsia"/>
          <w:b w:val="0"/>
          <w:color w:val="000000" w:themeColor="text1"/>
          <w:sz w:val="28"/>
          <w:szCs w:val="28"/>
          <w:shd w:val="clear" w:color="auto" w:fill="FFFFFF"/>
        </w:rPr>
        <w:t>Внутриличностный</w:t>
      </w:r>
      <w:proofErr w:type="spellEnd"/>
      <w:r w:rsidRPr="00DA77EE">
        <w:rPr>
          <w:rStyle w:val="a6"/>
          <w:rFonts w:eastAsiaTheme="majorEastAsia"/>
          <w:b w:val="0"/>
          <w:color w:val="000000" w:themeColor="text1"/>
          <w:sz w:val="28"/>
          <w:szCs w:val="28"/>
          <w:shd w:val="clear" w:color="auto" w:fill="FFFFFF"/>
        </w:rPr>
        <w:t xml:space="preserve"> конфликт. </w:t>
      </w:r>
      <w:r w:rsidRPr="00DA77EE">
        <w:rPr>
          <w:color w:val="000000" w:themeColor="text1"/>
          <w:sz w:val="28"/>
          <w:szCs w:val="28"/>
          <w:shd w:val="clear" w:color="auto" w:fill="FFFFFF"/>
        </w:rPr>
        <w:t xml:space="preserve">Конфликт, возникающий между отдельными военнослужащими. Межгрупповой конфликт. Профилактика и предупреждение неуставных взаимоотношений. </w:t>
      </w:r>
      <w:r w:rsidRPr="00DA77EE">
        <w:rPr>
          <w:rStyle w:val="a6"/>
          <w:rFonts w:eastAsiaTheme="majorEastAsia"/>
          <w:b w:val="0"/>
          <w:color w:val="000000" w:themeColor="text1"/>
          <w:sz w:val="28"/>
          <w:szCs w:val="28"/>
          <w:shd w:val="clear" w:color="auto" w:fill="FFFFFF"/>
        </w:rPr>
        <w:t>Методика работы должностных лиц по профилактике неуставных взаимоотношений и других насильственных преступлений в подразделении.</w:t>
      </w:r>
    </w:p>
    <w:p w:rsidR="0037370E" w:rsidRPr="00DA77EE" w:rsidRDefault="006B38E6" w:rsidP="00323621">
      <w:pPr>
        <w:pStyle w:val="a5"/>
        <w:shd w:val="clear" w:color="auto" w:fill="FFFFFF"/>
        <w:spacing w:before="0" w:beforeAutospacing="0" w:after="0" w:afterAutospacing="0"/>
        <w:jc w:val="both"/>
        <w:rPr>
          <w:b/>
          <w:color w:val="000000" w:themeColor="text1"/>
          <w:sz w:val="28"/>
          <w:szCs w:val="28"/>
        </w:rPr>
      </w:pPr>
      <w:r w:rsidRPr="00DA77EE">
        <w:rPr>
          <w:b/>
          <w:color w:val="000000" w:themeColor="text1"/>
          <w:sz w:val="28"/>
          <w:szCs w:val="28"/>
        </w:rPr>
        <w:t xml:space="preserve">           </w:t>
      </w:r>
      <w:r w:rsidR="0037370E" w:rsidRPr="00DA77EE">
        <w:rPr>
          <w:b/>
          <w:color w:val="000000" w:themeColor="text1"/>
          <w:sz w:val="28"/>
          <w:szCs w:val="28"/>
        </w:rPr>
        <w:t>1</w:t>
      </w:r>
      <w:r w:rsidR="00FD1651" w:rsidRPr="00DA77EE">
        <w:rPr>
          <w:b/>
          <w:color w:val="000000" w:themeColor="text1"/>
          <w:sz w:val="28"/>
          <w:szCs w:val="28"/>
        </w:rPr>
        <w:t>9</w:t>
      </w:r>
      <w:r w:rsidR="0037370E" w:rsidRPr="00DA77EE">
        <w:rPr>
          <w:b/>
          <w:color w:val="000000" w:themeColor="text1"/>
          <w:sz w:val="28"/>
          <w:szCs w:val="28"/>
        </w:rPr>
        <w:t xml:space="preserve">. Понятие о </w:t>
      </w:r>
      <w:proofErr w:type="spellStart"/>
      <w:r w:rsidR="0037370E" w:rsidRPr="00DA77EE">
        <w:rPr>
          <w:b/>
          <w:color w:val="000000" w:themeColor="text1"/>
          <w:sz w:val="28"/>
          <w:szCs w:val="28"/>
        </w:rPr>
        <w:t>конфликтологии</w:t>
      </w:r>
      <w:proofErr w:type="spellEnd"/>
      <w:r w:rsidRPr="00DA77EE">
        <w:rPr>
          <w:b/>
          <w:color w:val="000000" w:themeColor="text1"/>
          <w:sz w:val="28"/>
          <w:szCs w:val="28"/>
        </w:rPr>
        <w:t>.</w:t>
      </w:r>
    </w:p>
    <w:p w:rsidR="006B38E6" w:rsidRPr="00DA77EE" w:rsidRDefault="006B38E6" w:rsidP="00323621">
      <w:pPr>
        <w:jc w:val="both"/>
        <w:rPr>
          <w:color w:val="000000" w:themeColor="text1"/>
          <w:sz w:val="28"/>
          <w:szCs w:val="28"/>
        </w:rPr>
      </w:pPr>
      <w:r w:rsidRPr="00DA77EE">
        <w:rPr>
          <w:color w:val="000000" w:themeColor="text1"/>
          <w:sz w:val="28"/>
          <w:szCs w:val="28"/>
        </w:rPr>
        <w:t xml:space="preserve">              Определение </w:t>
      </w:r>
      <w:proofErr w:type="spellStart"/>
      <w:r w:rsidRPr="00DA77EE">
        <w:rPr>
          <w:color w:val="000000" w:themeColor="text1"/>
          <w:sz w:val="28"/>
          <w:szCs w:val="28"/>
        </w:rPr>
        <w:t>конфликтологии</w:t>
      </w:r>
      <w:proofErr w:type="spellEnd"/>
      <w:r w:rsidRPr="00DA77EE">
        <w:rPr>
          <w:color w:val="000000" w:themeColor="text1"/>
          <w:sz w:val="28"/>
          <w:szCs w:val="28"/>
        </w:rPr>
        <w:t xml:space="preserve">. История развития </w:t>
      </w:r>
      <w:proofErr w:type="spellStart"/>
      <w:r w:rsidRPr="00DA77EE">
        <w:rPr>
          <w:color w:val="000000" w:themeColor="text1"/>
          <w:sz w:val="28"/>
          <w:szCs w:val="28"/>
        </w:rPr>
        <w:t>конфликтологии</w:t>
      </w:r>
      <w:proofErr w:type="spellEnd"/>
      <w:r w:rsidRPr="00DA77EE">
        <w:rPr>
          <w:color w:val="000000" w:themeColor="text1"/>
          <w:sz w:val="28"/>
          <w:szCs w:val="28"/>
        </w:rPr>
        <w:t xml:space="preserve">. Цели и задачи </w:t>
      </w:r>
      <w:proofErr w:type="spellStart"/>
      <w:r w:rsidRPr="00DA77EE">
        <w:rPr>
          <w:color w:val="000000" w:themeColor="text1"/>
          <w:sz w:val="28"/>
          <w:szCs w:val="28"/>
        </w:rPr>
        <w:t>конфликтологии</w:t>
      </w:r>
      <w:proofErr w:type="spellEnd"/>
      <w:r w:rsidRPr="00DA77EE">
        <w:rPr>
          <w:color w:val="000000" w:themeColor="text1"/>
          <w:sz w:val="28"/>
          <w:szCs w:val="28"/>
        </w:rPr>
        <w:t xml:space="preserve">. Основные понятия и термины в </w:t>
      </w:r>
      <w:proofErr w:type="spellStart"/>
      <w:r w:rsidRPr="00DA77EE">
        <w:rPr>
          <w:color w:val="000000" w:themeColor="text1"/>
          <w:sz w:val="28"/>
          <w:szCs w:val="28"/>
        </w:rPr>
        <w:t>конфликтологии</w:t>
      </w:r>
      <w:proofErr w:type="spellEnd"/>
      <w:r w:rsidRPr="00DA77EE">
        <w:rPr>
          <w:color w:val="000000" w:themeColor="text1"/>
          <w:sz w:val="28"/>
          <w:szCs w:val="28"/>
        </w:rPr>
        <w:t>. Межличностные конфликты. Групповые конфликты.</w:t>
      </w:r>
    </w:p>
    <w:p w:rsidR="006B38E6" w:rsidRPr="00DA77EE" w:rsidRDefault="006B38E6" w:rsidP="00323621">
      <w:pPr>
        <w:rPr>
          <w:rFonts w:ascii="Helvetica" w:hAnsi="Helvetica" w:cs="Helvetica"/>
          <w:color w:val="000000" w:themeColor="text1"/>
          <w:sz w:val="28"/>
          <w:szCs w:val="28"/>
        </w:rPr>
      </w:pPr>
      <w:r w:rsidRPr="00DA77EE">
        <w:rPr>
          <w:color w:val="000000" w:themeColor="text1"/>
          <w:sz w:val="28"/>
          <w:szCs w:val="28"/>
        </w:rPr>
        <w:t>Стадии конфликта. Причины возникновения конфликтов. Методы разрешения конфликтов.</w:t>
      </w:r>
    </w:p>
    <w:p w:rsidR="0037370E" w:rsidRPr="00DA77EE" w:rsidRDefault="006B38E6" w:rsidP="00323621">
      <w:pPr>
        <w:pStyle w:val="a5"/>
        <w:shd w:val="clear" w:color="auto" w:fill="FFFFFF"/>
        <w:spacing w:before="0" w:beforeAutospacing="0" w:after="0" w:afterAutospacing="0"/>
        <w:rPr>
          <w:b/>
          <w:color w:val="000000" w:themeColor="text1"/>
          <w:sz w:val="28"/>
          <w:szCs w:val="28"/>
        </w:rPr>
      </w:pPr>
      <w:r w:rsidRPr="00DA77EE">
        <w:rPr>
          <w:b/>
          <w:color w:val="000000" w:themeColor="text1"/>
          <w:sz w:val="28"/>
          <w:szCs w:val="28"/>
        </w:rPr>
        <w:t xml:space="preserve">           </w:t>
      </w:r>
      <w:r w:rsidR="0037370E" w:rsidRPr="00DA77EE">
        <w:rPr>
          <w:b/>
          <w:color w:val="000000" w:themeColor="text1"/>
          <w:sz w:val="28"/>
          <w:szCs w:val="28"/>
        </w:rPr>
        <w:t>2</w:t>
      </w:r>
      <w:r w:rsidR="00FD1651" w:rsidRPr="00DA77EE">
        <w:rPr>
          <w:b/>
          <w:color w:val="000000" w:themeColor="text1"/>
          <w:sz w:val="28"/>
          <w:szCs w:val="28"/>
        </w:rPr>
        <w:t>0</w:t>
      </w:r>
      <w:r w:rsidR="0037370E" w:rsidRPr="00DA77EE">
        <w:rPr>
          <w:b/>
          <w:color w:val="000000" w:themeColor="text1"/>
          <w:sz w:val="28"/>
          <w:szCs w:val="28"/>
        </w:rPr>
        <w:t>. Психологическая характеристика конфликта</w:t>
      </w:r>
      <w:r w:rsidR="00E84E12" w:rsidRPr="00DA77EE">
        <w:rPr>
          <w:b/>
          <w:color w:val="000000" w:themeColor="text1"/>
          <w:sz w:val="28"/>
          <w:szCs w:val="28"/>
        </w:rPr>
        <w:t>.</w:t>
      </w:r>
    </w:p>
    <w:p w:rsidR="006B38E6" w:rsidRPr="00DA77EE" w:rsidRDefault="00EA78A5" w:rsidP="00323621">
      <w:pPr>
        <w:pStyle w:val="a5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DA77EE">
        <w:rPr>
          <w:bCs/>
          <w:iCs/>
          <w:color w:val="000000" w:themeColor="text1"/>
          <w:sz w:val="28"/>
          <w:szCs w:val="28"/>
        </w:rPr>
        <w:lastRenderedPageBreak/>
        <w:t xml:space="preserve">              </w:t>
      </w:r>
      <w:r w:rsidR="006B38E6" w:rsidRPr="00DA77EE">
        <w:rPr>
          <w:bCs/>
          <w:iCs/>
          <w:color w:val="000000" w:themeColor="text1"/>
          <w:sz w:val="28"/>
          <w:szCs w:val="28"/>
        </w:rPr>
        <w:t>Психологические особенности конфликта</w:t>
      </w:r>
      <w:r w:rsidRPr="00DA77EE">
        <w:rPr>
          <w:bCs/>
          <w:iCs/>
          <w:color w:val="000000" w:themeColor="text1"/>
          <w:sz w:val="28"/>
          <w:szCs w:val="28"/>
        </w:rPr>
        <w:t xml:space="preserve">. </w:t>
      </w:r>
      <w:r w:rsidRPr="00DA77EE">
        <w:rPr>
          <w:bCs/>
          <w:color w:val="000000" w:themeColor="text1"/>
          <w:sz w:val="28"/>
          <w:szCs w:val="28"/>
        </w:rPr>
        <w:t>Понятие конфликта в психологической науке.</w:t>
      </w:r>
      <w:r w:rsidRPr="00DA77EE">
        <w:rPr>
          <w:bCs/>
          <w:iCs/>
          <w:color w:val="000000" w:themeColor="text1"/>
          <w:sz w:val="28"/>
          <w:szCs w:val="28"/>
        </w:rPr>
        <w:t xml:space="preserve"> Функции конфликта. Классификация конфликтов. Структура и содержание конфликта. Завершение конфликта.</w:t>
      </w:r>
    </w:p>
    <w:p w:rsidR="0037370E" w:rsidRPr="00DA77EE" w:rsidRDefault="007E0D87" w:rsidP="00323621">
      <w:pPr>
        <w:pStyle w:val="a5"/>
        <w:shd w:val="clear" w:color="auto" w:fill="FFFFFF"/>
        <w:spacing w:before="0" w:beforeAutospacing="0" w:after="0" w:afterAutospacing="0"/>
        <w:rPr>
          <w:b/>
          <w:color w:val="000000" w:themeColor="text1"/>
          <w:sz w:val="28"/>
          <w:szCs w:val="28"/>
        </w:rPr>
      </w:pPr>
      <w:r w:rsidRPr="00DA77EE">
        <w:rPr>
          <w:b/>
          <w:color w:val="000000" w:themeColor="text1"/>
          <w:sz w:val="28"/>
          <w:szCs w:val="28"/>
        </w:rPr>
        <w:t xml:space="preserve">          </w:t>
      </w:r>
      <w:r w:rsidR="00FD1651" w:rsidRPr="00DA77EE">
        <w:rPr>
          <w:b/>
          <w:color w:val="000000" w:themeColor="text1"/>
          <w:sz w:val="28"/>
          <w:szCs w:val="28"/>
        </w:rPr>
        <w:t>21</w:t>
      </w:r>
      <w:r w:rsidR="0037370E" w:rsidRPr="00DA77EE">
        <w:rPr>
          <w:b/>
          <w:color w:val="000000" w:themeColor="text1"/>
          <w:sz w:val="28"/>
          <w:szCs w:val="28"/>
        </w:rPr>
        <w:t>. Предупреждение и разрешение конфликтов в коллективе</w:t>
      </w:r>
      <w:r w:rsidR="00E84E12" w:rsidRPr="00DA77EE">
        <w:rPr>
          <w:b/>
          <w:color w:val="000000" w:themeColor="text1"/>
          <w:sz w:val="28"/>
          <w:szCs w:val="28"/>
        </w:rPr>
        <w:t>.</w:t>
      </w:r>
    </w:p>
    <w:p w:rsidR="00EA78A5" w:rsidRPr="00DA77EE" w:rsidRDefault="00EA78A5" w:rsidP="00323621">
      <w:pPr>
        <w:jc w:val="both"/>
        <w:rPr>
          <w:color w:val="000000" w:themeColor="text1"/>
          <w:sz w:val="28"/>
          <w:szCs w:val="28"/>
        </w:rPr>
      </w:pPr>
      <w:r w:rsidRPr="00DA77EE">
        <w:rPr>
          <w:color w:val="000000" w:themeColor="text1"/>
          <w:sz w:val="28"/>
          <w:szCs w:val="28"/>
          <w:shd w:val="clear" w:color="auto" w:fill="FFFFFF"/>
        </w:rPr>
        <w:t xml:space="preserve">               Виды конфликтов в коллективе. Конфликты в коллективе и способы их разрешения. Конфликт с начальником. Способы и методы решения конфликта в коллективе.</w:t>
      </w:r>
    </w:p>
    <w:p w:rsidR="0037370E" w:rsidRPr="00DA77EE" w:rsidRDefault="007E0D87" w:rsidP="00323621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DA77EE">
        <w:rPr>
          <w:rStyle w:val="a6"/>
          <w:rFonts w:eastAsiaTheme="majorEastAsia"/>
          <w:color w:val="000000" w:themeColor="text1"/>
          <w:sz w:val="28"/>
          <w:szCs w:val="28"/>
        </w:rPr>
        <w:t xml:space="preserve">          </w:t>
      </w:r>
      <w:r w:rsidR="00FD1651" w:rsidRPr="00DA77EE">
        <w:rPr>
          <w:rStyle w:val="a6"/>
          <w:rFonts w:eastAsiaTheme="majorEastAsia"/>
          <w:color w:val="000000" w:themeColor="text1"/>
          <w:sz w:val="28"/>
          <w:szCs w:val="28"/>
        </w:rPr>
        <w:t>22.</w:t>
      </w:r>
      <w:r w:rsidR="00E84E12" w:rsidRPr="00DA77EE">
        <w:rPr>
          <w:rStyle w:val="a6"/>
          <w:rFonts w:eastAsiaTheme="majorEastAsia"/>
          <w:color w:val="000000" w:themeColor="text1"/>
          <w:sz w:val="28"/>
          <w:szCs w:val="28"/>
        </w:rPr>
        <w:t xml:space="preserve"> </w:t>
      </w:r>
      <w:r w:rsidR="0037370E" w:rsidRPr="00DA77EE">
        <w:rPr>
          <w:rStyle w:val="a6"/>
          <w:rFonts w:eastAsiaTheme="majorEastAsia"/>
          <w:color w:val="000000" w:themeColor="text1"/>
          <w:sz w:val="28"/>
          <w:szCs w:val="28"/>
        </w:rPr>
        <w:t>Предупреждение и разрешение конфликтов в воинском подразделении</w:t>
      </w:r>
      <w:r w:rsidR="00E84E12" w:rsidRPr="00DA77EE">
        <w:rPr>
          <w:rStyle w:val="a6"/>
          <w:rFonts w:eastAsiaTheme="majorEastAsia"/>
          <w:color w:val="000000" w:themeColor="text1"/>
          <w:sz w:val="28"/>
          <w:szCs w:val="28"/>
        </w:rPr>
        <w:t>.</w:t>
      </w:r>
    </w:p>
    <w:p w:rsidR="00E84E12" w:rsidRPr="00DA77EE" w:rsidRDefault="00A500E7" w:rsidP="00323621">
      <w:pPr>
        <w:pStyle w:val="a5"/>
        <w:shd w:val="clear" w:color="auto" w:fill="FFFFFF"/>
        <w:spacing w:before="0" w:beforeAutospacing="0" w:after="0" w:afterAutospacing="0"/>
        <w:jc w:val="both"/>
        <w:rPr>
          <w:rStyle w:val="a6"/>
          <w:rFonts w:eastAsiaTheme="majorEastAsia"/>
          <w:color w:val="000000" w:themeColor="text1"/>
          <w:sz w:val="28"/>
          <w:szCs w:val="28"/>
          <w:shd w:val="clear" w:color="auto" w:fill="FFFFFF"/>
        </w:rPr>
      </w:pPr>
      <w:r w:rsidRPr="00DA77EE">
        <w:rPr>
          <w:rStyle w:val="a6"/>
          <w:rFonts w:eastAsiaTheme="majorEastAsia"/>
          <w:b w:val="0"/>
          <w:color w:val="000000" w:themeColor="text1"/>
          <w:sz w:val="28"/>
          <w:szCs w:val="28"/>
          <w:shd w:val="clear" w:color="auto" w:fill="FFFFFF"/>
        </w:rPr>
        <w:t xml:space="preserve">                 </w:t>
      </w:r>
      <w:r w:rsidR="00E84E12" w:rsidRPr="00DA77EE">
        <w:rPr>
          <w:rStyle w:val="a6"/>
          <w:rFonts w:eastAsiaTheme="majorEastAsia"/>
          <w:b w:val="0"/>
          <w:color w:val="000000" w:themeColor="text1"/>
          <w:sz w:val="28"/>
          <w:szCs w:val="28"/>
          <w:shd w:val="clear" w:color="auto" w:fill="FFFFFF"/>
        </w:rPr>
        <w:t>Признаки и причины конфликтов в воинских коллективах</w:t>
      </w:r>
      <w:r w:rsidRPr="00DA77EE">
        <w:rPr>
          <w:rStyle w:val="a6"/>
          <w:rFonts w:eastAsiaTheme="majorEastAsia"/>
          <w:b w:val="0"/>
          <w:color w:val="000000" w:themeColor="text1"/>
          <w:sz w:val="28"/>
          <w:szCs w:val="28"/>
          <w:shd w:val="clear" w:color="auto" w:fill="FFFFFF"/>
        </w:rPr>
        <w:t xml:space="preserve">. </w:t>
      </w:r>
      <w:r w:rsidR="00E84E12" w:rsidRPr="00DA77EE">
        <w:rPr>
          <w:rStyle w:val="a6"/>
          <w:rFonts w:eastAsiaTheme="majorEastAsia"/>
          <w:b w:val="0"/>
          <w:color w:val="000000" w:themeColor="text1"/>
          <w:sz w:val="28"/>
          <w:szCs w:val="28"/>
          <w:shd w:val="clear" w:color="auto" w:fill="FFFFFF"/>
        </w:rPr>
        <w:t>Диагностика конфликтов в воинских коллективах</w:t>
      </w:r>
      <w:r w:rsidR="00E84E12" w:rsidRPr="00DA77EE">
        <w:rPr>
          <w:rStyle w:val="a6"/>
          <w:rFonts w:eastAsiaTheme="majorEastAsia"/>
          <w:color w:val="000000" w:themeColor="text1"/>
          <w:sz w:val="28"/>
          <w:szCs w:val="28"/>
          <w:shd w:val="clear" w:color="auto" w:fill="FFFFFF"/>
        </w:rPr>
        <w:t xml:space="preserve"> </w:t>
      </w:r>
      <w:r w:rsidR="00E84E12" w:rsidRPr="00DA77EE">
        <w:rPr>
          <w:color w:val="000000" w:themeColor="text1"/>
          <w:sz w:val="28"/>
          <w:szCs w:val="28"/>
          <w:shd w:val="clear" w:color="auto" w:fill="FFFFFF"/>
        </w:rPr>
        <w:t>способы предупреждения конфликтов</w:t>
      </w:r>
      <w:r w:rsidRPr="00DA77EE">
        <w:rPr>
          <w:color w:val="000000" w:themeColor="text1"/>
          <w:sz w:val="28"/>
          <w:szCs w:val="28"/>
          <w:shd w:val="clear" w:color="auto" w:fill="FFFFFF"/>
        </w:rPr>
        <w:t xml:space="preserve">. </w:t>
      </w:r>
      <w:r w:rsidR="00E84E12" w:rsidRPr="00DA77EE">
        <w:rPr>
          <w:color w:val="000000" w:themeColor="text1"/>
          <w:sz w:val="28"/>
          <w:szCs w:val="28"/>
          <w:shd w:val="clear" w:color="auto" w:fill="FFFFFF"/>
        </w:rPr>
        <w:t>Трудности профилактики конфликтов</w:t>
      </w:r>
      <w:r w:rsidRPr="00DA77EE">
        <w:rPr>
          <w:color w:val="000000" w:themeColor="text1"/>
          <w:sz w:val="28"/>
          <w:szCs w:val="28"/>
          <w:shd w:val="clear" w:color="auto" w:fill="FFFFFF"/>
        </w:rPr>
        <w:t xml:space="preserve">. </w:t>
      </w:r>
      <w:proofErr w:type="spellStart"/>
      <w:r w:rsidR="00E84E12" w:rsidRPr="00DA77EE">
        <w:rPr>
          <w:rStyle w:val="a6"/>
          <w:rFonts w:eastAsiaTheme="majorEastAsia"/>
          <w:b w:val="0"/>
          <w:color w:val="000000" w:themeColor="text1"/>
          <w:sz w:val="28"/>
          <w:szCs w:val="28"/>
          <w:shd w:val="clear" w:color="auto" w:fill="FFFFFF"/>
        </w:rPr>
        <w:t>Конфликтогенные</w:t>
      </w:r>
      <w:proofErr w:type="spellEnd"/>
      <w:r w:rsidR="00E84E12" w:rsidRPr="00DA77EE">
        <w:rPr>
          <w:rStyle w:val="a6"/>
          <w:rFonts w:eastAsiaTheme="majorEastAsia"/>
          <w:b w:val="0"/>
          <w:color w:val="000000" w:themeColor="text1"/>
          <w:sz w:val="28"/>
          <w:szCs w:val="28"/>
          <w:shd w:val="clear" w:color="auto" w:fill="FFFFFF"/>
        </w:rPr>
        <w:t xml:space="preserve"> причины</w:t>
      </w:r>
      <w:r w:rsidRPr="00DA77EE">
        <w:rPr>
          <w:rStyle w:val="a6"/>
          <w:rFonts w:eastAsiaTheme="majorEastAsia"/>
          <w:b w:val="0"/>
          <w:color w:val="000000" w:themeColor="text1"/>
          <w:sz w:val="28"/>
          <w:szCs w:val="28"/>
          <w:shd w:val="clear" w:color="auto" w:fill="FFFFFF"/>
        </w:rPr>
        <w:t>.</w:t>
      </w:r>
      <w:r w:rsidR="00E84E12" w:rsidRPr="00DA77EE">
        <w:rPr>
          <w:color w:val="000000" w:themeColor="text1"/>
          <w:sz w:val="28"/>
          <w:szCs w:val="28"/>
          <w:shd w:val="clear" w:color="auto" w:fill="FFFFFF"/>
        </w:rPr>
        <w:t> Проблема конфликтных личностей</w:t>
      </w:r>
      <w:r w:rsidRPr="00DA77EE">
        <w:rPr>
          <w:color w:val="000000" w:themeColor="text1"/>
          <w:sz w:val="28"/>
          <w:szCs w:val="28"/>
          <w:shd w:val="clear" w:color="auto" w:fill="FFFFFF"/>
        </w:rPr>
        <w:t>.</w:t>
      </w:r>
    </w:p>
    <w:p w:rsidR="0037370E" w:rsidRPr="00DA77EE" w:rsidRDefault="007E0D87" w:rsidP="00323621">
      <w:pPr>
        <w:pStyle w:val="a5"/>
        <w:shd w:val="clear" w:color="auto" w:fill="FFFFFF"/>
        <w:spacing w:before="0" w:beforeAutospacing="0" w:after="0" w:afterAutospacing="0"/>
        <w:rPr>
          <w:b/>
          <w:color w:val="000000" w:themeColor="text1"/>
          <w:sz w:val="28"/>
          <w:szCs w:val="28"/>
        </w:rPr>
      </w:pPr>
      <w:r w:rsidRPr="00DA77EE">
        <w:rPr>
          <w:b/>
          <w:color w:val="000000" w:themeColor="text1"/>
          <w:sz w:val="28"/>
          <w:szCs w:val="28"/>
        </w:rPr>
        <w:t xml:space="preserve">          </w:t>
      </w:r>
      <w:r w:rsidR="00FD1651" w:rsidRPr="00DA77EE">
        <w:rPr>
          <w:b/>
          <w:color w:val="000000" w:themeColor="text1"/>
          <w:sz w:val="28"/>
          <w:szCs w:val="28"/>
        </w:rPr>
        <w:t>23</w:t>
      </w:r>
      <w:r w:rsidR="0037370E" w:rsidRPr="00DA77EE">
        <w:rPr>
          <w:b/>
          <w:color w:val="000000" w:themeColor="text1"/>
          <w:sz w:val="28"/>
          <w:szCs w:val="28"/>
        </w:rPr>
        <w:t>. Стратегия разрешения конфликта</w:t>
      </w:r>
      <w:r w:rsidR="00A500E7" w:rsidRPr="00DA77EE">
        <w:rPr>
          <w:b/>
          <w:color w:val="000000" w:themeColor="text1"/>
          <w:sz w:val="28"/>
          <w:szCs w:val="28"/>
        </w:rPr>
        <w:t>.</w:t>
      </w:r>
    </w:p>
    <w:p w:rsidR="00A500E7" w:rsidRPr="00DA77EE" w:rsidRDefault="00A500E7" w:rsidP="00323621">
      <w:pPr>
        <w:pStyle w:val="a5"/>
        <w:shd w:val="clear" w:color="auto" w:fill="FFFFFF"/>
        <w:spacing w:before="0" w:beforeAutospacing="0" w:after="0" w:afterAutospacing="0"/>
        <w:ind w:right="150"/>
        <w:jc w:val="both"/>
        <w:rPr>
          <w:iCs/>
          <w:color w:val="000000" w:themeColor="text1"/>
          <w:sz w:val="28"/>
          <w:szCs w:val="28"/>
        </w:rPr>
      </w:pPr>
      <w:r w:rsidRPr="00DA77EE">
        <w:rPr>
          <w:color w:val="000000" w:themeColor="text1"/>
          <w:sz w:val="28"/>
          <w:szCs w:val="28"/>
          <w:shd w:val="clear" w:color="auto" w:fill="FFFFFF"/>
        </w:rPr>
        <w:t xml:space="preserve">                Разрешение конфликта. </w:t>
      </w:r>
      <w:r w:rsidRPr="00DA77EE">
        <w:rPr>
          <w:iCs/>
          <w:color w:val="000000" w:themeColor="text1"/>
          <w:sz w:val="28"/>
          <w:szCs w:val="28"/>
          <w:shd w:val="clear" w:color="auto" w:fill="FFFFFF"/>
        </w:rPr>
        <w:t xml:space="preserve">Аналитический этап. Прогнозирование варианта решения. Действия по реализации намеченного плана. Коррекция плана. </w:t>
      </w:r>
      <w:r w:rsidRPr="00DA77EE">
        <w:rPr>
          <w:iCs/>
          <w:color w:val="000000" w:themeColor="text1"/>
          <w:sz w:val="28"/>
          <w:szCs w:val="28"/>
        </w:rPr>
        <w:t xml:space="preserve">Контроль эффективности действий. </w:t>
      </w:r>
      <w:r w:rsidRPr="00DA77EE">
        <w:rPr>
          <w:iCs/>
          <w:color w:val="000000" w:themeColor="text1"/>
          <w:sz w:val="28"/>
          <w:szCs w:val="28"/>
          <w:shd w:val="clear" w:color="auto" w:fill="FFFFFF"/>
        </w:rPr>
        <w:t xml:space="preserve">Оценка результатов конфликта. </w:t>
      </w:r>
    </w:p>
    <w:p w:rsidR="0037370E" w:rsidRPr="00DA77EE" w:rsidRDefault="007E0D87" w:rsidP="00323621">
      <w:pPr>
        <w:widowControl/>
        <w:shd w:val="clear" w:color="auto" w:fill="FFFFFF"/>
        <w:tabs>
          <w:tab w:val="left" w:pos="915"/>
        </w:tabs>
        <w:jc w:val="both"/>
        <w:rPr>
          <w:b/>
          <w:color w:val="000000" w:themeColor="text1"/>
          <w:sz w:val="28"/>
          <w:szCs w:val="28"/>
        </w:rPr>
      </w:pPr>
      <w:r w:rsidRPr="00DA77EE">
        <w:rPr>
          <w:b/>
          <w:color w:val="000000" w:themeColor="text1"/>
          <w:sz w:val="28"/>
          <w:szCs w:val="28"/>
        </w:rPr>
        <w:t xml:space="preserve">         </w:t>
      </w:r>
      <w:r w:rsidR="00FD1651" w:rsidRPr="00DA77EE">
        <w:rPr>
          <w:b/>
          <w:color w:val="000000" w:themeColor="text1"/>
          <w:sz w:val="28"/>
          <w:szCs w:val="28"/>
        </w:rPr>
        <w:t>24</w:t>
      </w:r>
      <w:r w:rsidR="0037370E" w:rsidRPr="00DA77EE">
        <w:rPr>
          <w:b/>
          <w:color w:val="000000" w:themeColor="text1"/>
          <w:sz w:val="28"/>
          <w:szCs w:val="28"/>
        </w:rPr>
        <w:t>. Возможные пути разрешения конфликта</w:t>
      </w:r>
      <w:r w:rsidR="00A500E7" w:rsidRPr="00DA77EE">
        <w:rPr>
          <w:b/>
          <w:color w:val="000000" w:themeColor="text1"/>
          <w:sz w:val="28"/>
          <w:szCs w:val="28"/>
        </w:rPr>
        <w:t>.</w:t>
      </w:r>
    </w:p>
    <w:p w:rsidR="000A58CD" w:rsidRPr="00DA77EE" w:rsidRDefault="000A58CD" w:rsidP="00323621">
      <w:pPr>
        <w:jc w:val="both"/>
        <w:rPr>
          <w:color w:val="000000" w:themeColor="text1"/>
          <w:sz w:val="28"/>
          <w:szCs w:val="28"/>
        </w:rPr>
      </w:pPr>
      <w:r w:rsidRPr="00DA77EE">
        <w:rPr>
          <w:color w:val="000000" w:themeColor="text1"/>
          <w:sz w:val="28"/>
          <w:szCs w:val="28"/>
        </w:rPr>
        <w:t xml:space="preserve">                Основные </w:t>
      </w:r>
      <w:r w:rsidRPr="00DA77EE">
        <w:rPr>
          <w:iCs/>
          <w:color w:val="000000" w:themeColor="text1"/>
          <w:sz w:val="28"/>
          <w:szCs w:val="28"/>
        </w:rPr>
        <w:t>направления разрешения конфликта</w:t>
      </w:r>
      <w:r w:rsidRPr="00DA77EE">
        <w:rPr>
          <w:color w:val="000000" w:themeColor="text1"/>
          <w:sz w:val="28"/>
          <w:szCs w:val="28"/>
        </w:rPr>
        <w:t xml:space="preserve">. </w:t>
      </w:r>
      <w:hyperlink r:id="rId9" w:anchor="1" w:tgtFrame="_self" w:history="1">
        <w:r w:rsidRPr="00DA77EE">
          <w:rPr>
            <w:color w:val="000000" w:themeColor="text1"/>
            <w:sz w:val="28"/>
            <w:szCs w:val="28"/>
          </w:rPr>
          <w:t>Модель разрешения конфликтов</w:t>
        </w:r>
      </w:hyperlink>
      <w:r w:rsidRPr="00DA77EE">
        <w:rPr>
          <w:color w:val="000000" w:themeColor="text1"/>
          <w:sz w:val="28"/>
          <w:szCs w:val="28"/>
        </w:rPr>
        <w:t xml:space="preserve">. </w:t>
      </w:r>
      <w:hyperlink r:id="rId10" w:anchor="2" w:tgtFrame="_self" w:history="1">
        <w:r w:rsidRPr="00DA77EE">
          <w:rPr>
            <w:color w:val="000000" w:themeColor="text1"/>
            <w:sz w:val="28"/>
            <w:szCs w:val="28"/>
          </w:rPr>
          <w:t>Стратегии поведения в конфликте</w:t>
        </w:r>
      </w:hyperlink>
      <w:r w:rsidRPr="00DA77EE">
        <w:rPr>
          <w:color w:val="000000" w:themeColor="text1"/>
          <w:sz w:val="28"/>
          <w:szCs w:val="28"/>
        </w:rPr>
        <w:t xml:space="preserve">.  </w:t>
      </w:r>
      <w:hyperlink r:id="rId11" w:anchor="3" w:tgtFrame="_self" w:history="1">
        <w:r w:rsidRPr="00DA77EE">
          <w:rPr>
            <w:color w:val="000000" w:themeColor="text1"/>
            <w:sz w:val="28"/>
            <w:szCs w:val="28"/>
          </w:rPr>
          <w:t>Способы решения конфликтов</w:t>
        </w:r>
      </w:hyperlink>
      <w:r w:rsidRPr="00DA77EE">
        <w:rPr>
          <w:color w:val="000000" w:themeColor="text1"/>
          <w:sz w:val="28"/>
          <w:szCs w:val="28"/>
        </w:rPr>
        <w:t>.</w:t>
      </w:r>
    </w:p>
    <w:p w:rsidR="0037370E" w:rsidRPr="00DA77EE" w:rsidRDefault="007E0D87" w:rsidP="00323621">
      <w:pPr>
        <w:pStyle w:val="a5"/>
        <w:shd w:val="clear" w:color="auto" w:fill="FFFFFF"/>
        <w:spacing w:before="0" w:beforeAutospacing="0" w:after="0" w:afterAutospacing="0"/>
        <w:jc w:val="both"/>
        <w:rPr>
          <w:b/>
          <w:color w:val="000000" w:themeColor="text1"/>
          <w:sz w:val="28"/>
          <w:szCs w:val="28"/>
        </w:rPr>
      </w:pPr>
      <w:r w:rsidRPr="00DA77EE">
        <w:rPr>
          <w:b/>
          <w:color w:val="000000" w:themeColor="text1"/>
          <w:sz w:val="28"/>
          <w:szCs w:val="28"/>
        </w:rPr>
        <w:t xml:space="preserve">         </w:t>
      </w:r>
      <w:r w:rsidR="00FD1651" w:rsidRPr="00DA77EE">
        <w:rPr>
          <w:b/>
          <w:color w:val="000000" w:themeColor="text1"/>
          <w:sz w:val="28"/>
          <w:szCs w:val="28"/>
        </w:rPr>
        <w:t>25</w:t>
      </w:r>
      <w:r w:rsidR="0037370E" w:rsidRPr="00DA77EE">
        <w:rPr>
          <w:b/>
          <w:color w:val="000000" w:themeColor="text1"/>
          <w:sz w:val="28"/>
          <w:szCs w:val="28"/>
        </w:rPr>
        <w:t>. Руководитель в роли третейского судьи</w:t>
      </w:r>
      <w:r w:rsidR="000A58CD" w:rsidRPr="00DA77EE">
        <w:rPr>
          <w:b/>
          <w:color w:val="000000" w:themeColor="text1"/>
          <w:sz w:val="28"/>
          <w:szCs w:val="28"/>
        </w:rPr>
        <w:t>.</w:t>
      </w:r>
    </w:p>
    <w:p w:rsidR="000A58CD" w:rsidRPr="00DA77EE" w:rsidRDefault="009C3C35" w:rsidP="00323621">
      <w:pPr>
        <w:rPr>
          <w:color w:val="000000" w:themeColor="text1"/>
          <w:sz w:val="28"/>
          <w:szCs w:val="28"/>
        </w:rPr>
      </w:pPr>
      <w:r w:rsidRPr="00DA77EE">
        <w:rPr>
          <w:color w:val="000000" w:themeColor="text1"/>
          <w:sz w:val="28"/>
          <w:szCs w:val="28"/>
        </w:rPr>
        <w:t xml:space="preserve">                Деятельность руководителя (администратора, менеджера) по урегулированию конфликтов. </w:t>
      </w:r>
      <w:r w:rsidR="000A58CD" w:rsidRPr="00DA77EE">
        <w:rPr>
          <w:color w:val="000000" w:themeColor="text1"/>
          <w:sz w:val="28"/>
          <w:szCs w:val="28"/>
          <w:shd w:val="clear" w:color="auto" w:fill="FFFAFA"/>
        </w:rPr>
        <w:t>Третейский</w:t>
      </w:r>
      <w:r w:rsidRPr="00DA77EE">
        <w:rPr>
          <w:color w:val="000000" w:themeColor="text1"/>
          <w:sz w:val="28"/>
          <w:szCs w:val="28"/>
          <w:shd w:val="clear" w:color="auto" w:fill="FFFAFA"/>
        </w:rPr>
        <w:t xml:space="preserve"> </w:t>
      </w:r>
      <w:r w:rsidR="000A58CD" w:rsidRPr="00DA77EE">
        <w:rPr>
          <w:color w:val="000000" w:themeColor="text1"/>
          <w:sz w:val="28"/>
          <w:szCs w:val="28"/>
          <w:shd w:val="clear" w:color="auto" w:fill="FFFAFA"/>
        </w:rPr>
        <w:t xml:space="preserve">судья. </w:t>
      </w:r>
      <w:r w:rsidRPr="00DA77EE">
        <w:rPr>
          <w:color w:val="000000" w:themeColor="text1"/>
          <w:sz w:val="28"/>
          <w:szCs w:val="28"/>
          <w:shd w:val="clear" w:color="auto" w:fill="FFFAFA"/>
        </w:rPr>
        <w:t xml:space="preserve"> </w:t>
      </w:r>
      <w:r w:rsidR="000A58CD" w:rsidRPr="00DA77EE">
        <w:rPr>
          <w:color w:val="000000" w:themeColor="text1"/>
          <w:sz w:val="28"/>
          <w:szCs w:val="28"/>
          <w:shd w:val="clear" w:color="auto" w:fill="FFFAFA"/>
        </w:rPr>
        <w:t>Арбитр. Посредник. Консультант. Помощник. Наблюдатель. </w:t>
      </w:r>
    </w:p>
    <w:p w:rsidR="0037370E" w:rsidRPr="00DA77EE" w:rsidRDefault="007E0D87" w:rsidP="00323621">
      <w:pPr>
        <w:pStyle w:val="a5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DA77EE">
        <w:rPr>
          <w:rStyle w:val="a6"/>
          <w:rFonts w:eastAsiaTheme="majorEastAsia"/>
          <w:color w:val="000000" w:themeColor="text1"/>
          <w:sz w:val="28"/>
          <w:szCs w:val="28"/>
        </w:rPr>
        <w:t xml:space="preserve">          </w:t>
      </w:r>
      <w:r w:rsidR="00FD1651" w:rsidRPr="00DA77EE">
        <w:rPr>
          <w:rStyle w:val="a6"/>
          <w:rFonts w:eastAsiaTheme="majorEastAsia"/>
          <w:color w:val="000000" w:themeColor="text1"/>
          <w:sz w:val="28"/>
          <w:szCs w:val="28"/>
        </w:rPr>
        <w:t xml:space="preserve">26. </w:t>
      </w:r>
      <w:r w:rsidR="0037370E" w:rsidRPr="00DA77EE">
        <w:rPr>
          <w:rStyle w:val="a6"/>
          <w:rFonts w:eastAsiaTheme="majorEastAsia"/>
          <w:color w:val="000000" w:themeColor="text1"/>
          <w:sz w:val="28"/>
          <w:szCs w:val="28"/>
        </w:rPr>
        <w:t>Методы воспитания и их характеристика</w:t>
      </w:r>
      <w:r w:rsidR="008F7491" w:rsidRPr="00DA77EE">
        <w:rPr>
          <w:rStyle w:val="a6"/>
          <w:rFonts w:eastAsiaTheme="majorEastAsia"/>
          <w:color w:val="000000" w:themeColor="text1"/>
          <w:sz w:val="28"/>
          <w:szCs w:val="28"/>
        </w:rPr>
        <w:t>.</w:t>
      </w:r>
    </w:p>
    <w:p w:rsidR="009C3C35" w:rsidRPr="00DA77EE" w:rsidRDefault="009C3C35" w:rsidP="00323621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DA77EE">
        <w:rPr>
          <w:color w:val="000000" w:themeColor="text1"/>
          <w:sz w:val="28"/>
          <w:szCs w:val="28"/>
          <w:shd w:val="clear" w:color="auto" w:fill="FFFFFF"/>
        </w:rPr>
        <w:t xml:space="preserve">               Процесс воспитания характеризуется применением групп методов, среди которых убеждение, упражнение, пример, соревнование, поощрение, принуждение.  </w:t>
      </w:r>
    </w:p>
    <w:p w:rsidR="0037370E" w:rsidRPr="00DA77EE" w:rsidRDefault="009C3C35" w:rsidP="00323621">
      <w:pPr>
        <w:pStyle w:val="a5"/>
        <w:shd w:val="clear" w:color="auto" w:fill="FFFFFF"/>
        <w:spacing w:before="0" w:beforeAutospacing="0" w:after="0" w:afterAutospacing="0"/>
        <w:jc w:val="both"/>
        <w:rPr>
          <w:b/>
          <w:color w:val="000000" w:themeColor="text1"/>
          <w:sz w:val="28"/>
          <w:szCs w:val="28"/>
        </w:rPr>
      </w:pPr>
      <w:r w:rsidRPr="00DA77EE">
        <w:rPr>
          <w:b/>
          <w:color w:val="000000" w:themeColor="text1"/>
          <w:sz w:val="28"/>
          <w:szCs w:val="28"/>
        </w:rPr>
        <w:t xml:space="preserve">     </w:t>
      </w:r>
      <w:r w:rsidR="007E0D87" w:rsidRPr="00DA77EE">
        <w:rPr>
          <w:b/>
          <w:color w:val="000000" w:themeColor="text1"/>
          <w:sz w:val="28"/>
          <w:szCs w:val="28"/>
        </w:rPr>
        <w:t xml:space="preserve">    </w:t>
      </w:r>
      <w:r w:rsidR="00FD1651" w:rsidRPr="00DA77EE">
        <w:rPr>
          <w:b/>
          <w:color w:val="000000" w:themeColor="text1"/>
          <w:sz w:val="28"/>
          <w:szCs w:val="28"/>
        </w:rPr>
        <w:t>27</w:t>
      </w:r>
      <w:r w:rsidR="0037370E" w:rsidRPr="00DA77EE">
        <w:rPr>
          <w:b/>
          <w:color w:val="000000" w:themeColor="text1"/>
          <w:sz w:val="28"/>
          <w:szCs w:val="28"/>
        </w:rPr>
        <w:t>. Общая характеристика системы методов воспитания</w:t>
      </w:r>
      <w:r w:rsidR="008F7491" w:rsidRPr="00DA77EE">
        <w:rPr>
          <w:b/>
          <w:color w:val="000000" w:themeColor="text1"/>
          <w:sz w:val="28"/>
          <w:szCs w:val="28"/>
        </w:rPr>
        <w:t>.</w:t>
      </w:r>
    </w:p>
    <w:p w:rsidR="009C3C35" w:rsidRPr="00DA77EE" w:rsidRDefault="008F7491" w:rsidP="00323621">
      <w:pPr>
        <w:pStyle w:val="1"/>
        <w:spacing w:before="0" w:line="240" w:lineRule="auto"/>
        <w:jc w:val="both"/>
        <w:rPr>
          <w:rFonts w:ascii="Times New Roman" w:hAnsi="Times New Roman" w:cs="Times New Roman"/>
          <w:b w:val="0"/>
          <w:color w:val="000000" w:themeColor="text1"/>
        </w:rPr>
      </w:pPr>
      <w:r w:rsidRPr="00DA77EE">
        <w:rPr>
          <w:rFonts w:ascii="Times New Roman" w:hAnsi="Times New Roman" w:cs="Times New Roman"/>
          <w:b w:val="0"/>
          <w:color w:val="000000" w:themeColor="text1"/>
          <w:shd w:val="clear" w:color="auto" w:fill="FFFFFF"/>
        </w:rPr>
        <w:t xml:space="preserve">               </w:t>
      </w:r>
      <w:r w:rsidR="009C3C35" w:rsidRPr="00DA77EE">
        <w:rPr>
          <w:rFonts w:ascii="Times New Roman" w:hAnsi="Times New Roman" w:cs="Times New Roman"/>
          <w:b w:val="0"/>
          <w:color w:val="000000" w:themeColor="text1"/>
          <w:shd w:val="clear" w:color="auto" w:fill="FFFFFF"/>
        </w:rPr>
        <w:t xml:space="preserve">Понятие методов воспитания. Классификация методов воспитания. </w:t>
      </w:r>
      <w:r w:rsidR="009C3C35" w:rsidRPr="00DA77EE">
        <w:rPr>
          <w:rFonts w:ascii="Times New Roman" w:hAnsi="Times New Roman" w:cs="Times New Roman"/>
          <w:b w:val="0"/>
          <w:color w:val="000000" w:themeColor="text1"/>
        </w:rPr>
        <w:t>Общая характеристика методов воспитания в системе целостного педагогического процесса</w:t>
      </w:r>
      <w:r w:rsidRPr="00DA77EE">
        <w:rPr>
          <w:rFonts w:ascii="Times New Roman" w:hAnsi="Times New Roman" w:cs="Times New Roman"/>
          <w:b w:val="0"/>
          <w:color w:val="000000" w:themeColor="text1"/>
        </w:rPr>
        <w:t xml:space="preserve">. </w:t>
      </w:r>
      <w:r w:rsidR="009C3C35" w:rsidRPr="00DA77EE">
        <w:rPr>
          <w:rFonts w:ascii="Times New Roman" w:hAnsi="Times New Roman" w:cs="Times New Roman"/>
          <w:b w:val="0"/>
          <w:color w:val="000000" w:themeColor="text1"/>
        </w:rPr>
        <w:t>Осуществление педагогически целесообразного отбора информации, усвоение которой организует педагог на каждом конкретном этапе воспитательной работы</w:t>
      </w:r>
      <w:r w:rsidRPr="00DA77EE">
        <w:rPr>
          <w:rFonts w:ascii="Times New Roman" w:hAnsi="Times New Roman" w:cs="Times New Roman"/>
          <w:b w:val="0"/>
          <w:color w:val="000000" w:themeColor="text1"/>
        </w:rPr>
        <w:t>.</w:t>
      </w:r>
    </w:p>
    <w:p w:rsidR="0037370E" w:rsidRPr="00DA77EE" w:rsidRDefault="007E0D87" w:rsidP="00323621">
      <w:pPr>
        <w:pStyle w:val="a5"/>
        <w:shd w:val="clear" w:color="auto" w:fill="FFFFFF"/>
        <w:spacing w:before="0" w:beforeAutospacing="0" w:after="0" w:afterAutospacing="0"/>
        <w:jc w:val="both"/>
        <w:rPr>
          <w:b/>
          <w:color w:val="000000" w:themeColor="text1"/>
          <w:sz w:val="28"/>
          <w:szCs w:val="28"/>
        </w:rPr>
      </w:pPr>
      <w:r w:rsidRPr="00DA77EE">
        <w:rPr>
          <w:b/>
          <w:color w:val="000000" w:themeColor="text1"/>
          <w:sz w:val="28"/>
          <w:szCs w:val="28"/>
        </w:rPr>
        <w:t xml:space="preserve">         </w:t>
      </w:r>
      <w:r w:rsidR="00FD1651" w:rsidRPr="00DA77EE">
        <w:rPr>
          <w:b/>
          <w:color w:val="000000" w:themeColor="text1"/>
          <w:sz w:val="28"/>
          <w:szCs w:val="28"/>
        </w:rPr>
        <w:t>28</w:t>
      </w:r>
      <w:r w:rsidR="0037370E" w:rsidRPr="00DA77EE">
        <w:rPr>
          <w:b/>
          <w:color w:val="000000" w:themeColor="text1"/>
          <w:sz w:val="28"/>
          <w:szCs w:val="28"/>
        </w:rPr>
        <w:t>. Сущность и психологические условия действенности методов воспитания</w:t>
      </w:r>
      <w:r w:rsidR="008F7491" w:rsidRPr="00DA77EE">
        <w:rPr>
          <w:b/>
          <w:color w:val="000000" w:themeColor="text1"/>
          <w:sz w:val="28"/>
          <w:szCs w:val="28"/>
        </w:rPr>
        <w:t>.</w:t>
      </w:r>
    </w:p>
    <w:p w:rsidR="008F7491" w:rsidRPr="00DA77EE" w:rsidRDefault="008F7491" w:rsidP="00323621">
      <w:pPr>
        <w:pStyle w:val="a5"/>
        <w:spacing w:before="0" w:beforeAutospacing="0" w:after="0" w:afterAutospacing="0"/>
        <w:jc w:val="both"/>
        <w:rPr>
          <w:b/>
          <w:color w:val="000000" w:themeColor="text1"/>
          <w:sz w:val="28"/>
          <w:szCs w:val="28"/>
        </w:rPr>
      </w:pPr>
      <w:r w:rsidRPr="00DA77EE">
        <w:rPr>
          <w:rStyle w:val="a6"/>
          <w:rFonts w:eastAsiaTheme="majorEastAsia"/>
          <w:b w:val="0"/>
          <w:color w:val="000000" w:themeColor="text1"/>
          <w:sz w:val="28"/>
          <w:szCs w:val="28"/>
        </w:rPr>
        <w:t xml:space="preserve">                Понятие о методах воспитания и их классификация. </w:t>
      </w:r>
      <w:r w:rsidRPr="00DA77EE">
        <w:rPr>
          <w:rStyle w:val="a6"/>
          <w:rFonts w:eastAsiaTheme="majorEastAsia"/>
          <w:b w:val="0"/>
          <w:color w:val="000000" w:themeColor="text1"/>
          <w:sz w:val="28"/>
          <w:szCs w:val="28"/>
          <w:shd w:val="clear" w:color="auto" w:fill="FFFFFF"/>
        </w:rPr>
        <w:t xml:space="preserve">Средства воспитания. Приемы воспитания. </w:t>
      </w:r>
      <w:r w:rsidRPr="00DA77EE">
        <w:rPr>
          <w:iCs/>
          <w:color w:val="000000" w:themeColor="text1"/>
          <w:sz w:val="28"/>
          <w:szCs w:val="28"/>
          <w:shd w:val="clear" w:color="auto" w:fill="FFFFFF"/>
        </w:rPr>
        <w:t xml:space="preserve">Методы прямого педагогического влияния. Методы косвенного педагогического влияния. </w:t>
      </w:r>
      <w:r w:rsidRPr="00DA77EE">
        <w:rPr>
          <w:color w:val="000000" w:themeColor="text1"/>
          <w:sz w:val="28"/>
          <w:szCs w:val="28"/>
          <w:shd w:val="clear" w:color="auto" w:fill="FFFFFF"/>
        </w:rPr>
        <w:t xml:space="preserve">Метод убеждения. </w:t>
      </w:r>
      <w:r w:rsidRPr="00DA77EE">
        <w:rPr>
          <w:rStyle w:val="a6"/>
          <w:rFonts w:eastAsiaTheme="majorEastAsia"/>
          <w:b w:val="0"/>
          <w:color w:val="000000" w:themeColor="text1"/>
          <w:sz w:val="28"/>
          <w:szCs w:val="28"/>
          <w:shd w:val="clear" w:color="auto" w:fill="FFFFFF"/>
        </w:rPr>
        <w:t>Метод примера</w:t>
      </w:r>
      <w:r w:rsidR="007E0D87" w:rsidRPr="00DA77EE">
        <w:rPr>
          <w:rStyle w:val="a6"/>
          <w:rFonts w:eastAsiaTheme="majorEastAsia"/>
          <w:b w:val="0"/>
          <w:color w:val="000000" w:themeColor="text1"/>
          <w:sz w:val="28"/>
          <w:szCs w:val="28"/>
          <w:shd w:val="clear" w:color="auto" w:fill="FFFFFF"/>
        </w:rPr>
        <w:t xml:space="preserve">. </w:t>
      </w:r>
      <w:r w:rsidRPr="00DA77EE">
        <w:rPr>
          <w:rStyle w:val="a6"/>
          <w:rFonts w:eastAsiaTheme="majorEastAsia"/>
          <w:b w:val="0"/>
          <w:color w:val="000000" w:themeColor="text1"/>
          <w:sz w:val="28"/>
          <w:szCs w:val="28"/>
          <w:shd w:val="clear" w:color="auto" w:fill="FFFFFF"/>
        </w:rPr>
        <w:t>Подражание</w:t>
      </w:r>
      <w:r w:rsidR="007E0D87" w:rsidRPr="00DA77EE">
        <w:rPr>
          <w:rStyle w:val="a6"/>
          <w:rFonts w:eastAsiaTheme="majorEastAsia"/>
          <w:b w:val="0"/>
          <w:color w:val="000000" w:themeColor="text1"/>
          <w:sz w:val="28"/>
          <w:szCs w:val="28"/>
          <w:shd w:val="clear" w:color="auto" w:fill="FFFFFF"/>
        </w:rPr>
        <w:t>.</w:t>
      </w:r>
      <w:r w:rsidRPr="00DA77EE">
        <w:rPr>
          <w:color w:val="000000" w:themeColor="text1"/>
          <w:sz w:val="28"/>
          <w:szCs w:val="28"/>
          <w:shd w:val="clear" w:color="auto" w:fill="FFFFFF"/>
        </w:rPr>
        <w:t> </w:t>
      </w:r>
      <w:r w:rsidRPr="00DA77EE">
        <w:rPr>
          <w:rStyle w:val="a6"/>
          <w:rFonts w:eastAsiaTheme="majorEastAsia"/>
          <w:b w:val="0"/>
          <w:color w:val="000000" w:themeColor="text1"/>
          <w:sz w:val="28"/>
          <w:szCs w:val="28"/>
          <w:shd w:val="clear" w:color="auto" w:fill="FFFFFF"/>
        </w:rPr>
        <w:t>Положительный пример</w:t>
      </w:r>
      <w:r w:rsidR="007E0D87" w:rsidRPr="00DA77EE">
        <w:rPr>
          <w:rStyle w:val="a6"/>
          <w:rFonts w:eastAsiaTheme="majorEastAsia"/>
          <w:b w:val="0"/>
          <w:color w:val="000000" w:themeColor="text1"/>
          <w:sz w:val="28"/>
          <w:szCs w:val="28"/>
          <w:shd w:val="clear" w:color="auto" w:fill="FFFFFF"/>
        </w:rPr>
        <w:t>. М</w:t>
      </w:r>
      <w:r w:rsidRPr="00DA77EE">
        <w:rPr>
          <w:rStyle w:val="a6"/>
          <w:rFonts w:eastAsiaTheme="majorEastAsia"/>
          <w:b w:val="0"/>
          <w:color w:val="000000" w:themeColor="text1"/>
          <w:sz w:val="28"/>
          <w:szCs w:val="28"/>
          <w:shd w:val="clear" w:color="auto" w:fill="FFFFFF"/>
        </w:rPr>
        <w:t>етод поощрения</w:t>
      </w:r>
      <w:r w:rsidR="007E0D87" w:rsidRPr="00DA77EE">
        <w:rPr>
          <w:rStyle w:val="a6"/>
          <w:rFonts w:eastAsiaTheme="majorEastAsia"/>
          <w:b w:val="0"/>
          <w:color w:val="000000" w:themeColor="text1"/>
          <w:sz w:val="28"/>
          <w:szCs w:val="28"/>
          <w:shd w:val="clear" w:color="auto" w:fill="FFFFFF"/>
        </w:rPr>
        <w:t>.</w:t>
      </w:r>
    </w:p>
    <w:p w:rsidR="0081702D" w:rsidRPr="00DA77EE" w:rsidRDefault="007E0D87" w:rsidP="00323621">
      <w:pPr>
        <w:jc w:val="both"/>
        <w:rPr>
          <w:b/>
          <w:color w:val="000000" w:themeColor="text1"/>
          <w:sz w:val="28"/>
          <w:szCs w:val="28"/>
        </w:rPr>
      </w:pPr>
      <w:r w:rsidRPr="00DA77EE">
        <w:rPr>
          <w:b/>
          <w:color w:val="000000" w:themeColor="text1"/>
          <w:sz w:val="28"/>
          <w:szCs w:val="28"/>
          <w:shd w:val="clear" w:color="auto" w:fill="FFFFFF"/>
        </w:rPr>
        <w:t xml:space="preserve">         </w:t>
      </w:r>
      <w:r w:rsidR="00FD1651" w:rsidRPr="00DA77EE">
        <w:rPr>
          <w:b/>
          <w:color w:val="000000" w:themeColor="text1"/>
          <w:sz w:val="28"/>
          <w:szCs w:val="28"/>
          <w:shd w:val="clear" w:color="auto" w:fill="FFFFFF"/>
        </w:rPr>
        <w:t>29</w:t>
      </w:r>
      <w:r w:rsidR="0037370E" w:rsidRPr="00DA77EE">
        <w:rPr>
          <w:b/>
          <w:color w:val="000000" w:themeColor="text1"/>
          <w:sz w:val="28"/>
          <w:szCs w:val="28"/>
          <w:shd w:val="clear" w:color="auto" w:fill="FFFFFF"/>
        </w:rPr>
        <w:t>. Семья как социально-психологический феномен:</w:t>
      </w:r>
      <w:r w:rsidR="00FD1651" w:rsidRPr="00DA77EE">
        <w:rPr>
          <w:b/>
          <w:color w:val="000000" w:themeColor="text1"/>
          <w:sz w:val="28"/>
          <w:szCs w:val="28"/>
          <w:shd w:val="clear" w:color="auto" w:fill="FFFFFF"/>
        </w:rPr>
        <w:t xml:space="preserve"> </w:t>
      </w:r>
      <w:r w:rsidR="0037370E" w:rsidRPr="00DA77EE">
        <w:rPr>
          <w:b/>
          <w:color w:val="000000" w:themeColor="text1"/>
          <w:sz w:val="28"/>
          <w:szCs w:val="28"/>
          <w:shd w:val="clear" w:color="auto" w:fill="FFFFFF"/>
        </w:rPr>
        <w:t>функции, структура, динамика.</w:t>
      </w:r>
    </w:p>
    <w:p w:rsidR="007E0D87" w:rsidRPr="00DA77EE" w:rsidRDefault="007E0D87" w:rsidP="00323621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DA77EE">
        <w:rPr>
          <w:bCs/>
          <w:color w:val="000000" w:themeColor="text1"/>
          <w:sz w:val="28"/>
          <w:szCs w:val="28"/>
          <w:shd w:val="clear" w:color="auto" w:fill="FFFFFF"/>
        </w:rPr>
        <w:t xml:space="preserve">               Определение семьи. </w:t>
      </w:r>
      <w:r w:rsidRPr="00DA77EE">
        <w:rPr>
          <w:bCs/>
          <w:color w:val="000000" w:themeColor="text1"/>
          <w:sz w:val="28"/>
          <w:szCs w:val="28"/>
        </w:rPr>
        <w:t>Функции семьи. Структура семьи. Динамика семьи.</w:t>
      </w:r>
    </w:p>
    <w:p w:rsidR="001634E6" w:rsidRPr="00DA77EE" w:rsidRDefault="007E0D87" w:rsidP="00323621">
      <w:pPr>
        <w:tabs>
          <w:tab w:val="left" w:pos="6499"/>
        </w:tabs>
        <w:ind w:right="113"/>
        <w:jc w:val="both"/>
        <w:rPr>
          <w:b/>
          <w:noProof/>
          <w:color w:val="000000" w:themeColor="text1"/>
          <w:sz w:val="28"/>
          <w:szCs w:val="28"/>
          <w:lang w:eastAsia="en-US"/>
        </w:rPr>
      </w:pPr>
      <w:r w:rsidRPr="00DA77EE">
        <w:rPr>
          <w:b/>
          <w:color w:val="000000" w:themeColor="text1"/>
          <w:sz w:val="28"/>
          <w:szCs w:val="28"/>
          <w:shd w:val="clear" w:color="auto" w:fill="FFFFFF"/>
        </w:rPr>
        <w:t xml:space="preserve">         </w:t>
      </w:r>
      <w:r w:rsidR="00FD1651" w:rsidRPr="00DA77EE">
        <w:rPr>
          <w:b/>
          <w:color w:val="000000" w:themeColor="text1"/>
          <w:sz w:val="28"/>
          <w:szCs w:val="28"/>
          <w:shd w:val="clear" w:color="auto" w:fill="FFFFFF"/>
        </w:rPr>
        <w:t>30</w:t>
      </w:r>
      <w:r w:rsidR="0037370E" w:rsidRPr="00DA77EE">
        <w:rPr>
          <w:b/>
          <w:color w:val="000000" w:themeColor="text1"/>
          <w:sz w:val="28"/>
          <w:szCs w:val="28"/>
          <w:shd w:val="clear" w:color="auto" w:fill="FFFFFF"/>
        </w:rPr>
        <w:t>.</w:t>
      </w:r>
      <w:r w:rsidR="00FD1651" w:rsidRPr="00DA77EE">
        <w:rPr>
          <w:b/>
          <w:color w:val="000000" w:themeColor="text1"/>
          <w:sz w:val="28"/>
          <w:szCs w:val="28"/>
          <w:shd w:val="clear" w:color="auto" w:fill="FFFFFF"/>
        </w:rPr>
        <w:t xml:space="preserve"> </w:t>
      </w:r>
      <w:r w:rsidR="0037370E" w:rsidRPr="00DA77EE">
        <w:rPr>
          <w:b/>
          <w:color w:val="000000" w:themeColor="text1"/>
          <w:sz w:val="28"/>
          <w:szCs w:val="28"/>
          <w:shd w:val="clear" w:color="auto" w:fill="FFFFFF"/>
        </w:rPr>
        <w:t>Сущность и структура педагогической</w:t>
      </w:r>
      <w:r w:rsidR="00FD1651" w:rsidRPr="00DA77EE">
        <w:rPr>
          <w:b/>
          <w:color w:val="000000" w:themeColor="text1"/>
          <w:sz w:val="28"/>
          <w:szCs w:val="28"/>
          <w:shd w:val="clear" w:color="auto" w:fill="FFFFFF"/>
        </w:rPr>
        <w:t xml:space="preserve"> </w:t>
      </w:r>
      <w:r w:rsidR="0037370E" w:rsidRPr="00DA77EE">
        <w:rPr>
          <w:b/>
          <w:color w:val="000000" w:themeColor="text1"/>
          <w:sz w:val="28"/>
          <w:szCs w:val="28"/>
          <w:shd w:val="clear" w:color="auto" w:fill="FFFFFF"/>
        </w:rPr>
        <w:t>культуры офицера.</w:t>
      </w:r>
    </w:p>
    <w:p w:rsidR="001634E6" w:rsidRPr="00DA77EE" w:rsidRDefault="007E0D87" w:rsidP="00323621">
      <w:pPr>
        <w:tabs>
          <w:tab w:val="left" w:pos="6499"/>
        </w:tabs>
        <w:ind w:right="113"/>
        <w:jc w:val="both"/>
        <w:rPr>
          <w:noProof/>
          <w:color w:val="000000" w:themeColor="text1"/>
          <w:sz w:val="28"/>
          <w:szCs w:val="28"/>
          <w:lang w:eastAsia="en-US"/>
        </w:rPr>
      </w:pPr>
      <w:r w:rsidRPr="00DA77EE">
        <w:rPr>
          <w:color w:val="000000" w:themeColor="text1"/>
          <w:sz w:val="28"/>
          <w:szCs w:val="28"/>
        </w:rPr>
        <w:lastRenderedPageBreak/>
        <w:t>Офицер</w:t>
      </w:r>
      <w:r w:rsidR="00323621" w:rsidRPr="00DA77EE">
        <w:rPr>
          <w:color w:val="000000" w:themeColor="text1"/>
          <w:sz w:val="28"/>
          <w:szCs w:val="28"/>
        </w:rPr>
        <w:t>.</w:t>
      </w:r>
      <w:r w:rsidRPr="00DA77EE">
        <w:rPr>
          <w:color w:val="000000" w:themeColor="text1"/>
          <w:sz w:val="28"/>
          <w:szCs w:val="28"/>
        </w:rPr>
        <w:t> Педагогическая культура</w:t>
      </w:r>
      <w:r w:rsidR="00323621" w:rsidRPr="00DA77EE">
        <w:rPr>
          <w:color w:val="000000" w:themeColor="text1"/>
          <w:sz w:val="28"/>
          <w:szCs w:val="28"/>
        </w:rPr>
        <w:t>.</w:t>
      </w:r>
      <w:r w:rsidRPr="00DA77EE">
        <w:rPr>
          <w:color w:val="000000" w:themeColor="text1"/>
          <w:sz w:val="28"/>
          <w:szCs w:val="28"/>
        </w:rPr>
        <w:t xml:space="preserve"> </w:t>
      </w:r>
      <w:r w:rsidR="00323621" w:rsidRPr="00DA77EE">
        <w:rPr>
          <w:color w:val="000000" w:themeColor="text1"/>
          <w:sz w:val="28"/>
          <w:szCs w:val="28"/>
        </w:rPr>
        <w:t xml:space="preserve">Овладение педагогической культурой. </w:t>
      </w:r>
      <w:r w:rsidRPr="00DA77EE">
        <w:rPr>
          <w:color w:val="000000" w:themeColor="text1"/>
          <w:sz w:val="28"/>
          <w:szCs w:val="28"/>
        </w:rPr>
        <w:t>Основные слагаемые педагогической культуры офицера</w:t>
      </w:r>
      <w:r w:rsidR="00323621" w:rsidRPr="00DA77EE">
        <w:rPr>
          <w:color w:val="000000" w:themeColor="text1"/>
          <w:sz w:val="28"/>
          <w:szCs w:val="28"/>
        </w:rPr>
        <w:t>.</w:t>
      </w:r>
      <w:r w:rsidRPr="00DA77EE">
        <w:rPr>
          <w:color w:val="000000" w:themeColor="text1"/>
          <w:sz w:val="28"/>
          <w:szCs w:val="28"/>
        </w:rPr>
        <w:t xml:space="preserve"> Интеллигентный офицер</w:t>
      </w:r>
      <w:r w:rsidR="00323621" w:rsidRPr="00DA77EE">
        <w:rPr>
          <w:color w:val="000000" w:themeColor="text1"/>
          <w:sz w:val="28"/>
          <w:szCs w:val="28"/>
        </w:rPr>
        <w:t>.</w:t>
      </w:r>
      <w:r w:rsidRPr="00DA77EE">
        <w:rPr>
          <w:color w:val="000000" w:themeColor="text1"/>
          <w:sz w:val="28"/>
          <w:szCs w:val="28"/>
        </w:rPr>
        <w:t xml:space="preserve"> Военно-педагогическая деятельность командиров</w:t>
      </w:r>
      <w:r w:rsidR="00323621" w:rsidRPr="00DA77EE">
        <w:rPr>
          <w:color w:val="000000" w:themeColor="text1"/>
          <w:sz w:val="28"/>
          <w:szCs w:val="28"/>
        </w:rPr>
        <w:t>.</w:t>
      </w:r>
    </w:p>
    <w:p w:rsidR="004F119C" w:rsidRPr="00DA77EE" w:rsidRDefault="004F119C" w:rsidP="00323621">
      <w:pPr>
        <w:tabs>
          <w:tab w:val="left" w:pos="6499"/>
        </w:tabs>
        <w:ind w:right="113"/>
        <w:jc w:val="both"/>
        <w:rPr>
          <w:b/>
          <w:color w:val="000000" w:themeColor="text1"/>
          <w:sz w:val="28"/>
          <w:szCs w:val="28"/>
        </w:rPr>
      </w:pPr>
    </w:p>
    <w:p w:rsidR="00A22F7A" w:rsidRPr="00DA77EE" w:rsidRDefault="00A22F7A" w:rsidP="00D60901">
      <w:pPr>
        <w:widowControl/>
        <w:shd w:val="clear" w:color="auto" w:fill="FFFFFF"/>
        <w:autoSpaceDE w:val="0"/>
        <w:autoSpaceDN w:val="0"/>
        <w:adjustRightInd w:val="0"/>
        <w:ind w:left="284" w:firstLine="709"/>
        <w:jc w:val="center"/>
        <w:rPr>
          <w:b/>
          <w:noProof/>
          <w:color w:val="000000" w:themeColor="text1"/>
          <w:sz w:val="28"/>
          <w:szCs w:val="28"/>
          <w:lang w:eastAsia="en-US"/>
        </w:rPr>
      </w:pPr>
      <w:r w:rsidRPr="00DA77EE">
        <w:rPr>
          <w:color w:val="000000" w:themeColor="text1"/>
          <w:sz w:val="28"/>
          <w:szCs w:val="28"/>
          <w:lang w:val="kk-KZ"/>
        </w:rPr>
        <w:t xml:space="preserve">Модуль 1 </w:t>
      </w:r>
      <w:r w:rsidRPr="00DA77EE">
        <w:rPr>
          <w:b/>
          <w:noProof/>
          <w:color w:val="000000" w:themeColor="text1"/>
          <w:sz w:val="28"/>
          <w:szCs w:val="28"/>
          <w:lang w:eastAsia="en-US"/>
        </w:rPr>
        <w:t>- «</w:t>
      </w:r>
      <w:r w:rsidRPr="00DA77EE">
        <w:rPr>
          <w:b/>
          <w:color w:val="000000" w:themeColor="text1"/>
          <w:sz w:val="28"/>
          <w:szCs w:val="28"/>
        </w:rPr>
        <w:t>Технологическая подготовка</w:t>
      </w:r>
      <w:r w:rsidRPr="00DA77EE">
        <w:rPr>
          <w:b/>
          <w:noProof/>
          <w:color w:val="000000" w:themeColor="text1"/>
          <w:sz w:val="28"/>
          <w:szCs w:val="28"/>
          <w:lang w:eastAsia="en-US"/>
        </w:rPr>
        <w:t>».</w:t>
      </w:r>
    </w:p>
    <w:p w:rsidR="00A22F7A" w:rsidRPr="00DA77EE" w:rsidRDefault="00A22F7A" w:rsidP="00A22F7A">
      <w:pPr>
        <w:pStyle w:val="a8"/>
        <w:numPr>
          <w:ilvl w:val="0"/>
          <w:numId w:val="13"/>
        </w:numPr>
        <w:tabs>
          <w:tab w:val="left" w:pos="6499"/>
        </w:tabs>
        <w:ind w:right="113"/>
        <w:rPr>
          <w:color w:val="000000" w:themeColor="text1"/>
          <w:sz w:val="28"/>
          <w:szCs w:val="28"/>
        </w:rPr>
      </w:pPr>
      <w:r w:rsidRPr="00DA77EE">
        <w:rPr>
          <w:color w:val="000000" w:themeColor="text1"/>
          <w:sz w:val="28"/>
          <w:szCs w:val="28"/>
        </w:rPr>
        <w:t xml:space="preserve">Цели, задачи и содержание технологической подготовки. </w:t>
      </w:r>
    </w:p>
    <w:p w:rsidR="00A22F7A" w:rsidRPr="00DA77EE" w:rsidRDefault="00A22F7A" w:rsidP="00A22F7A">
      <w:pPr>
        <w:pStyle w:val="a8"/>
        <w:numPr>
          <w:ilvl w:val="0"/>
          <w:numId w:val="13"/>
        </w:numPr>
        <w:tabs>
          <w:tab w:val="left" w:pos="6499"/>
        </w:tabs>
        <w:ind w:right="113"/>
        <w:jc w:val="both"/>
        <w:rPr>
          <w:color w:val="000000" w:themeColor="text1"/>
          <w:sz w:val="28"/>
          <w:szCs w:val="28"/>
        </w:rPr>
      </w:pPr>
      <w:r w:rsidRPr="00DA77EE">
        <w:rPr>
          <w:color w:val="000000" w:themeColor="text1"/>
          <w:sz w:val="28"/>
          <w:szCs w:val="28"/>
        </w:rPr>
        <w:t>Вооруженные Силы Республики Казахстан, их состав и функции.</w:t>
      </w:r>
    </w:p>
    <w:p w:rsidR="00A22F7A" w:rsidRPr="00DA77EE" w:rsidRDefault="00A22F7A" w:rsidP="00A22F7A">
      <w:pPr>
        <w:pStyle w:val="a8"/>
        <w:numPr>
          <w:ilvl w:val="0"/>
          <w:numId w:val="13"/>
        </w:numPr>
        <w:tabs>
          <w:tab w:val="left" w:pos="6499"/>
        </w:tabs>
        <w:ind w:right="113"/>
        <w:jc w:val="both"/>
        <w:rPr>
          <w:color w:val="000000" w:themeColor="text1"/>
          <w:sz w:val="28"/>
          <w:szCs w:val="28"/>
        </w:rPr>
      </w:pPr>
      <w:r w:rsidRPr="00DA77EE">
        <w:rPr>
          <w:color w:val="000000" w:themeColor="text1"/>
          <w:sz w:val="28"/>
          <w:szCs w:val="28"/>
        </w:rPr>
        <w:t>Военная символика Вооружённых Сил Республики Казахстан.</w:t>
      </w:r>
    </w:p>
    <w:p w:rsidR="00A22F7A" w:rsidRPr="00DA77EE" w:rsidRDefault="00A22F7A" w:rsidP="00A22F7A">
      <w:pPr>
        <w:pStyle w:val="a8"/>
        <w:numPr>
          <w:ilvl w:val="0"/>
          <w:numId w:val="13"/>
        </w:numPr>
        <w:tabs>
          <w:tab w:val="left" w:pos="6499"/>
        </w:tabs>
        <w:ind w:right="113"/>
        <w:jc w:val="both"/>
        <w:rPr>
          <w:color w:val="000000" w:themeColor="text1"/>
          <w:sz w:val="28"/>
          <w:szCs w:val="28"/>
        </w:rPr>
      </w:pPr>
      <w:r w:rsidRPr="00DA77EE">
        <w:rPr>
          <w:color w:val="000000" w:themeColor="text1"/>
          <w:sz w:val="28"/>
          <w:szCs w:val="28"/>
        </w:rPr>
        <w:t>Последствия экстремизма и терроризма для национальной безопасности.</w:t>
      </w:r>
    </w:p>
    <w:p w:rsidR="00A22F7A" w:rsidRPr="00DA77EE" w:rsidRDefault="00A22F7A" w:rsidP="00A22F7A">
      <w:pPr>
        <w:pStyle w:val="a8"/>
        <w:numPr>
          <w:ilvl w:val="0"/>
          <w:numId w:val="13"/>
        </w:numPr>
        <w:tabs>
          <w:tab w:val="left" w:pos="6499"/>
        </w:tabs>
        <w:ind w:right="113"/>
        <w:jc w:val="both"/>
        <w:rPr>
          <w:color w:val="000000" w:themeColor="text1"/>
          <w:sz w:val="28"/>
          <w:szCs w:val="28"/>
        </w:rPr>
      </w:pPr>
      <w:r w:rsidRPr="00DA77EE">
        <w:rPr>
          <w:color w:val="000000" w:themeColor="text1"/>
          <w:sz w:val="28"/>
          <w:szCs w:val="28"/>
        </w:rPr>
        <w:t>Основы военной робототехники.</w:t>
      </w:r>
    </w:p>
    <w:p w:rsidR="00A22F7A" w:rsidRPr="00DA77EE" w:rsidRDefault="00A22F7A" w:rsidP="00A22F7A">
      <w:pPr>
        <w:pStyle w:val="a8"/>
        <w:numPr>
          <w:ilvl w:val="0"/>
          <w:numId w:val="13"/>
        </w:numPr>
        <w:tabs>
          <w:tab w:val="left" w:pos="6499"/>
        </w:tabs>
        <w:ind w:right="113"/>
        <w:jc w:val="both"/>
        <w:rPr>
          <w:color w:val="000000" w:themeColor="text1"/>
          <w:sz w:val="28"/>
          <w:szCs w:val="28"/>
        </w:rPr>
      </w:pPr>
      <w:r w:rsidRPr="00DA77EE">
        <w:rPr>
          <w:color w:val="000000" w:themeColor="text1"/>
          <w:sz w:val="28"/>
          <w:szCs w:val="28"/>
        </w:rPr>
        <w:t>Алгоритм управления роботом.</w:t>
      </w:r>
    </w:p>
    <w:p w:rsidR="00A22F7A" w:rsidRPr="00DA77EE" w:rsidRDefault="00A22F7A" w:rsidP="00A22F7A">
      <w:pPr>
        <w:pStyle w:val="a8"/>
        <w:numPr>
          <w:ilvl w:val="0"/>
          <w:numId w:val="13"/>
        </w:numPr>
        <w:tabs>
          <w:tab w:val="left" w:pos="6499"/>
        </w:tabs>
        <w:ind w:right="113"/>
        <w:jc w:val="both"/>
        <w:rPr>
          <w:color w:val="000000" w:themeColor="text1"/>
          <w:sz w:val="28"/>
          <w:szCs w:val="28"/>
        </w:rPr>
      </w:pPr>
      <w:r w:rsidRPr="00DA77EE">
        <w:rPr>
          <w:color w:val="000000" w:themeColor="text1"/>
          <w:sz w:val="28"/>
          <w:szCs w:val="28"/>
        </w:rPr>
        <w:t>Задания для роботов.</w:t>
      </w:r>
    </w:p>
    <w:p w:rsidR="00A22F7A" w:rsidRPr="00DA77EE" w:rsidRDefault="00A22F7A" w:rsidP="00A22F7A">
      <w:pPr>
        <w:pStyle w:val="a8"/>
        <w:numPr>
          <w:ilvl w:val="0"/>
          <w:numId w:val="13"/>
        </w:numPr>
        <w:tabs>
          <w:tab w:val="left" w:pos="6499"/>
        </w:tabs>
        <w:ind w:right="113"/>
        <w:jc w:val="both"/>
        <w:rPr>
          <w:color w:val="000000" w:themeColor="text1"/>
          <w:sz w:val="28"/>
          <w:szCs w:val="28"/>
        </w:rPr>
      </w:pPr>
      <w:r w:rsidRPr="00DA77EE">
        <w:rPr>
          <w:color w:val="000000" w:themeColor="text1"/>
          <w:sz w:val="28"/>
          <w:szCs w:val="28"/>
        </w:rPr>
        <w:t>История возникновения и развития автомобилей.</w:t>
      </w:r>
    </w:p>
    <w:p w:rsidR="00A22F7A" w:rsidRPr="00DA77EE" w:rsidRDefault="00A22F7A" w:rsidP="00A22F7A">
      <w:pPr>
        <w:pStyle w:val="a8"/>
        <w:numPr>
          <w:ilvl w:val="0"/>
          <w:numId w:val="13"/>
        </w:numPr>
        <w:tabs>
          <w:tab w:val="left" w:pos="6499"/>
        </w:tabs>
        <w:ind w:right="113"/>
        <w:jc w:val="both"/>
        <w:rPr>
          <w:color w:val="000000" w:themeColor="text1"/>
          <w:sz w:val="28"/>
          <w:szCs w:val="28"/>
        </w:rPr>
      </w:pPr>
      <w:r w:rsidRPr="00DA77EE">
        <w:rPr>
          <w:color w:val="000000" w:themeColor="text1"/>
          <w:sz w:val="28"/>
          <w:szCs w:val="28"/>
        </w:rPr>
        <w:t>Автомобильная техника на современном этапе развития.</w:t>
      </w:r>
    </w:p>
    <w:p w:rsidR="00A22F7A" w:rsidRPr="00DA77EE" w:rsidRDefault="00A22F7A" w:rsidP="00A22F7A">
      <w:pPr>
        <w:pStyle w:val="a8"/>
        <w:numPr>
          <w:ilvl w:val="0"/>
          <w:numId w:val="13"/>
        </w:numPr>
        <w:tabs>
          <w:tab w:val="left" w:pos="6499"/>
        </w:tabs>
        <w:ind w:right="113"/>
        <w:jc w:val="both"/>
        <w:rPr>
          <w:color w:val="000000" w:themeColor="text1"/>
          <w:sz w:val="28"/>
          <w:szCs w:val="28"/>
        </w:rPr>
      </w:pPr>
      <w:r w:rsidRPr="00DA77EE">
        <w:rPr>
          <w:color w:val="000000" w:themeColor="text1"/>
          <w:sz w:val="28"/>
          <w:szCs w:val="28"/>
        </w:rPr>
        <w:t xml:space="preserve"> Основной тип двигателей, устанавливаемых на современных автомобилях.</w:t>
      </w:r>
    </w:p>
    <w:p w:rsidR="00A22F7A" w:rsidRPr="00DA77EE" w:rsidRDefault="00A22F7A" w:rsidP="00A22F7A">
      <w:pPr>
        <w:pStyle w:val="a8"/>
        <w:numPr>
          <w:ilvl w:val="0"/>
          <w:numId w:val="13"/>
        </w:numPr>
        <w:tabs>
          <w:tab w:val="left" w:pos="6499"/>
        </w:tabs>
        <w:ind w:right="113"/>
        <w:jc w:val="both"/>
        <w:rPr>
          <w:color w:val="000000" w:themeColor="text1"/>
          <w:sz w:val="28"/>
          <w:szCs w:val="28"/>
        </w:rPr>
      </w:pPr>
      <w:r w:rsidRPr="00DA77EE">
        <w:rPr>
          <w:color w:val="000000" w:themeColor="text1"/>
          <w:sz w:val="28"/>
          <w:szCs w:val="28"/>
        </w:rPr>
        <w:t xml:space="preserve"> Автомобильная техника (АТ) в боевой технике Вооружённых Сил Республики Казахстан.</w:t>
      </w:r>
    </w:p>
    <w:p w:rsidR="00A22F7A" w:rsidRPr="00DA77EE" w:rsidRDefault="00A22F7A" w:rsidP="00A22F7A">
      <w:pPr>
        <w:pStyle w:val="a8"/>
        <w:numPr>
          <w:ilvl w:val="0"/>
          <w:numId w:val="13"/>
        </w:numPr>
        <w:tabs>
          <w:tab w:val="left" w:pos="6499"/>
        </w:tabs>
        <w:ind w:right="113"/>
        <w:jc w:val="both"/>
        <w:rPr>
          <w:color w:val="000000" w:themeColor="text1"/>
          <w:sz w:val="28"/>
          <w:szCs w:val="28"/>
        </w:rPr>
      </w:pPr>
      <w:r w:rsidRPr="00DA77EE">
        <w:rPr>
          <w:color w:val="000000" w:themeColor="text1"/>
          <w:sz w:val="28"/>
          <w:szCs w:val="28"/>
        </w:rPr>
        <w:t xml:space="preserve"> Грузовые автомобили по видам работы автомобилей.</w:t>
      </w:r>
    </w:p>
    <w:p w:rsidR="00A22F7A" w:rsidRPr="00DA77EE" w:rsidRDefault="00A22F7A" w:rsidP="00A22F7A">
      <w:pPr>
        <w:pStyle w:val="a8"/>
        <w:numPr>
          <w:ilvl w:val="0"/>
          <w:numId w:val="13"/>
        </w:numPr>
        <w:tabs>
          <w:tab w:val="left" w:pos="6499"/>
        </w:tabs>
        <w:ind w:right="113"/>
        <w:jc w:val="both"/>
        <w:rPr>
          <w:color w:val="000000" w:themeColor="text1"/>
          <w:sz w:val="28"/>
          <w:szCs w:val="28"/>
        </w:rPr>
      </w:pPr>
      <w:r w:rsidRPr="00DA77EE">
        <w:rPr>
          <w:color w:val="000000" w:themeColor="text1"/>
          <w:sz w:val="28"/>
          <w:szCs w:val="28"/>
        </w:rPr>
        <w:t xml:space="preserve"> Общее техническое устройство автомобилей.</w:t>
      </w:r>
    </w:p>
    <w:p w:rsidR="00A22F7A" w:rsidRPr="00DA77EE" w:rsidRDefault="00A22F7A" w:rsidP="00A22F7A">
      <w:pPr>
        <w:pStyle w:val="a8"/>
        <w:numPr>
          <w:ilvl w:val="0"/>
          <w:numId w:val="13"/>
        </w:numPr>
        <w:tabs>
          <w:tab w:val="left" w:pos="6499"/>
        </w:tabs>
        <w:ind w:right="113"/>
        <w:jc w:val="both"/>
        <w:rPr>
          <w:color w:val="000000" w:themeColor="text1"/>
          <w:sz w:val="28"/>
          <w:szCs w:val="28"/>
        </w:rPr>
      </w:pPr>
      <w:r w:rsidRPr="00DA77EE">
        <w:rPr>
          <w:color w:val="000000" w:themeColor="text1"/>
          <w:sz w:val="28"/>
          <w:szCs w:val="28"/>
        </w:rPr>
        <w:t xml:space="preserve"> Автомобильная техника (АТ) в боевой технике Вооружённых Сил Республики Казахстан.</w:t>
      </w:r>
    </w:p>
    <w:p w:rsidR="00A22F7A" w:rsidRPr="00DA77EE" w:rsidRDefault="00A22F7A" w:rsidP="00A22F7A">
      <w:pPr>
        <w:pStyle w:val="a8"/>
        <w:numPr>
          <w:ilvl w:val="0"/>
          <w:numId w:val="13"/>
        </w:numPr>
        <w:tabs>
          <w:tab w:val="left" w:pos="6499"/>
        </w:tabs>
        <w:ind w:right="113"/>
        <w:jc w:val="both"/>
        <w:rPr>
          <w:color w:val="000000" w:themeColor="text1"/>
          <w:sz w:val="28"/>
          <w:szCs w:val="28"/>
        </w:rPr>
      </w:pPr>
      <w:r w:rsidRPr="00DA77EE">
        <w:rPr>
          <w:color w:val="000000" w:themeColor="text1"/>
          <w:sz w:val="28"/>
          <w:szCs w:val="28"/>
        </w:rPr>
        <w:t xml:space="preserve"> Устройство автомобилей и механизмы.</w:t>
      </w:r>
    </w:p>
    <w:p w:rsidR="00A22F7A" w:rsidRPr="00DA77EE" w:rsidRDefault="00A22F7A" w:rsidP="00A22F7A">
      <w:pPr>
        <w:pStyle w:val="a8"/>
        <w:numPr>
          <w:ilvl w:val="0"/>
          <w:numId w:val="13"/>
        </w:numPr>
        <w:tabs>
          <w:tab w:val="left" w:pos="6499"/>
        </w:tabs>
        <w:ind w:right="113"/>
        <w:jc w:val="both"/>
        <w:rPr>
          <w:color w:val="000000" w:themeColor="text1"/>
          <w:sz w:val="28"/>
          <w:szCs w:val="28"/>
        </w:rPr>
      </w:pPr>
      <w:r w:rsidRPr="00DA77EE">
        <w:rPr>
          <w:color w:val="000000" w:themeColor="text1"/>
          <w:sz w:val="28"/>
          <w:szCs w:val="28"/>
        </w:rPr>
        <w:t xml:space="preserve"> История создания и развития бронетанковой техники.</w:t>
      </w:r>
    </w:p>
    <w:p w:rsidR="00A22F7A" w:rsidRPr="00DA77EE" w:rsidRDefault="00A22F7A" w:rsidP="00A22F7A">
      <w:pPr>
        <w:pStyle w:val="a8"/>
        <w:numPr>
          <w:ilvl w:val="0"/>
          <w:numId w:val="13"/>
        </w:numPr>
        <w:tabs>
          <w:tab w:val="left" w:pos="6499"/>
        </w:tabs>
        <w:ind w:right="113"/>
        <w:jc w:val="both"/>
        <w:rPr>
          <w:color w:val="000000" w:themeColor="text1"/>
          <w:sz w:val="28"/>
          <w:szCs w:val="28"/>
        </w:rPr>
      </w:pPr>
      <w:r w:rsidRPr="00DA77EE">
        <w:rPr>
          <w:color w:val="000000" w:themeColor="text1"/>
          <w:sz w:val="28"/>
          <w:szCs w:val="28"/>
        </w:rPr>
        <w:t xml:space="preserve"> Бронетранспортер (БТР).</w:t>
      </w:r>
    </w:p>
    <w:p w:rsidR="00A22F7A" w:rsidRPr="00DA77EE" w:rsidRDefault="00A22F7A" w:rsidP="00A22F7A">
      <w:pPr>
        <w:pStyle w:val="a8"/>
        <w:numPr>
          <w:ilvl w:val="0"/>
          <w:numId w:val="13"/>
        </w:numPr>
        <w:tabs>
          <w:tab w:val="left" w:pos="6499"/>
        </w:tabs>
        <w:ind w:right="113"/>
        <w:jc w:val="both"/>
        <w:rPr>
          <w:color w:val="000000" w:themeColor="text1"/>
          <w:sz w:val="28"/>
          <w:szCs w:val="28"/>
          <w:lang w:val="kk-KZ"/>
        </w:rPr>
      </w:pPr>
      <w:r w:rsidRPr="00DA77EE">
        <w:rPr>
          <w:color w:val="000000" w:themeColor="text1"/>
          <w:sz w:val="28"/>
          <w:szCs w:val="28"/>
          <w:lang w:val="kk-KZ"/>
        </w:rPr>
        <w:t xml:space="preserve"> Боевая машина пехоты (БМП).</w:t>
      </w:r>
    </w:p>
    <w:p w:rsidR="00A22F7A" w:rsidRPr="00DA77EE" w:rsidRDefault="00A22F7A" w:rsidP="00A22F7A">
      <w:pPr>
        <w:pStyle w:val="a8"/>
        <w:numPr>
          <w:ilvl w:val="0"/>
          <w:numId w:val="13"/>
        </w:numPr>
        <w:tabs>
          <w:tab w:val="left" w:pos="6499"/>
        </w:tabs>
        <w:ind w:right="113"/>
        <w:jc w:val="both"/>
        <w:rPr>
          <w:color w:val="000000" w:themeColor="text1"/>
          <w:sz w:val="28"/>
          <w:szCs w:val="28"/>
          <w:lang w:val="kk-KZ"/>
        </w:rPr>
      </w:pPr>
      <w:r w:rsidRPr="00DA77EE">
        <w:rPr>
          <w:color w:val="000000" w:themeColor="text1"/>
          <w:sz w:val="28"/>
          <w:szCs w:val="28"/>
          <w:lang w:val="kk-KZ"/>
        </w:rPr>
        <w:t xml:space="preserve"> Бронетанковая техника.</w:t>
      </w:r>
    </w:p>
    <w:p w:rsidR="00A22F7A" w:rsidRPr="00DA77EE" w:rsidRDefault="00A22F7A" w:rsidP="00A22F7A">
      <w:pPr>
        <w:pStyle w:val="a8"/>
        <w:numPr>
          <w:ilvl w:val="0"/>
          <w:numId w:val="13"/>
        </w:numPr>
        <w:tabs>
          <w:tab w:val="left" w:pos="6499"/>
        </w:tabs>
        <w:ind w:right="113"/>
        <w:jc w:val="both"/>
        <w:rPr>
          <w:color w:val="000000" w:themeColor="text1"/>
          <w:sz w:val="28"/>
          <w:szCs w:val="28"/>
          <w:lang w:val="kk-KZ"/>
        </w:rPr>
      </w:pPr>
      <w:r w:rsidRPr="00DA77EE">
        <w:rPr>
          <w:bCs/>
          <w:color w:val="000000" w:themeColor="text1"/>
          <w:sz w:val="28"/>
          <w:szCs w:val="28"/>
          <w:shd w:val="clear" w:color="auto" w:fill="FFFFFF"/>
        </w:rPr>
        <w:t xml:space="preserve"> Технология</w:t>
      </w:r>
      <w:r w:rsidRPr="00DA77EE">
        <w:rPr>
          <w:color w:val="000000" w:themeColor="text1"/>
          <w:sz w:val="28"/>
          <w:szCs w:val="28"/>
          <w:shd w:val="clear" w:color="auto" w:fill="FFFFFF"/>
        </w:rPr>
        <w:t> </w:t>
      </w:r>
      <w:r w:rsidRPr="00DA77EE">
        <w:rPr>
          <w:bCs/>
          <w:color w:val="000000" w:themeColor="text1"/>
          <w:sz w:val="28"/>
          <w:szCs w:val="28"/>
          <w:shd w:val="clear" w:color="auto" w:fill="FFFFFF"/>
        </w:rPr>
        <w:t>активного</w:t>
      </w:r>
      <w:r w:rsidRPr="00DA77EE">
        <w:rPr>
          <w:color w:val="000000" w:themeColor="text1"/>
          <w:sz w:val="28"/>
          <w:szCs w:val="28"/>
          <w:shd w:val="clear" w:color="auto" w:fill="FFFFFF"/>
        </w:rPr>
        <w:t> обучения. </w:t>
      </w:r>
    </w:p>
    <w:p w:rsidR="00A22F7A" w:rsidRPr="00DA77EE" w:rsidRDefault="00A22F7A" w:rsidP="00A22F7A">
      <w:pPr>
        <w:pStyle w:val="a8"/>
        <w:numPr>
          <w:ilvl w:val="0"/>
          <w:numId w:val="13"/>
        </w:numPr>
        <w:tabs>
          <w:tab w:val="left" w:pos="6499"/>
        </w:tabs>
        <w:ind w:right="113"/>
        <w:jc w:val="both"/>
        <w:rPr>
          <w:color w:val="000000" w:themeColor="text1"/>
          <w:sz w:val="28"/>
          <w:szCs w:val="28"/>
          <w:lang w:val="kk-KZ"/>
        </w:rPr>
      </w:pPr>
      <w:r w:rsidRPr="00DA77EE">
        <w:rPr>
          <w:color w:val="000000" w:themeColor="text1"/>
          <w:sz w:val="28"/>
          <w:szCs w:val="28"/>
          <w:lang w:val="kk-KZ"/>
        </w:rPr>
        <w:t xml:space="preserve"> Технология проблемного обучения.</w:t>
      </w:r>
    </w:p>
    <w:p w:rsidR="00A22F7A" w:rsidRPr="00DA77EE" w:rsidRDefault="00A22F7A" w:rsidP="00A22F7A">
      <w:pPr>
        <w:pStyle w:val="a8"/>
        <w:numPr>
          <w:ilvl w:val="0"/>
          <w:numId w:val="13"/>
        </w:numPr>
        <w:tabs>
          <w:tab w:val="left" w:pos="6499"/>
        </w:tabs>
        <w:ind w:right="113"/>
        <w:jc w:val="both"/>
        <w:rPr>
          <w:color w:val="000000" w:themeColor="text1"/>
          <w:sz w:val="28"/>
          <w:szCs w:val="28"/>
          <w:lang w:val="kk-KZ"/>
        </w:rPr>
      </w:pPr>
      <w:r w:rsidRPr="00DA77EE">
        <w:rPr>
          <w:rStyle w:val="a6"/>
          <w:rFonts w:eastAsiaTheme="majorEastAsia"/>
          <w:b w:val="0"/>
          <w:color w:val="000000" w:themeColor="text1"/>
          <w:sz w:val="28"/>
          <w:szCs w:val="28"/>
          <w:shd w:val="clear" w:color="auto" w:fill="FFFFFF"/>
        </w:rPr>
        <w:t xml:space="preserve"> Коммуникационные технологии.</w:t>
      </w:r>
      <w:r w:rsidRPr="00DA77EE">
        <w:rPr>
          <w:color w:val="000000" w:themeColor="text1"/>
          <w:sz w:val="28"/>
          <w:szCs w:val="28"/>
          <w:shd w:val="clear" w:color="auto" w:fill="FFFFFF"/>
        </w:rPr>
        <w:t> </w:t>
      </w:r>
    </w:p>
    <w:p w:rsidR="00A22F7A" w:rsidRPr="00DA77EE" w:rsidRDefault="00A22F7A" w:rsidP="00A22F7A">
      <w:pPr>
        <w:pStyle w:val="a8"/>
        <w:numPr>
          <w:ilvl w:val="0"/>
          <w:numId w:val="13"/>
        </w:numPr>
        <w:tabs>
          <w:tab w:val="left" w:pos="6499"/>
        </w:tabs>
        <w:ind w:right="113"/>
        <w:jc w:val="both"/>
        <w:rPr>
          <w:color w:val="000000" w:themeColor="text1"/>
          <w:sz w:val="28"/>
          <w:szCs w:val="28"/>
          <w:lang w:val="kk-KZ"/>
        </w:rPr>
      </w:pPr>
      <w:r w:rsidRPr="00DA77EE">
        <w:rPr>
          <w:color w:val="000000" w:themeColor="text1"/>
          <w:sz w:val="28"/>
          <w:szCs w:val="28"/>
          <w:lang w:val="kk-KZ"/>
        </w:rPr>
        <w:t xml:space="preserve"> Технология дифференциации уровней.</w:t>
      </w:r>
    </w:p>
    <w:p w:rsidR="00A22F7A" w:rsidRPr="00DA77EE" w:rsidRDefault="00A22F7A" w:rsidP="00A22F7A">
      <w:pPr>
        <w:pStyle w:val="a8"/>
        <w:numPr>
          <w:ilvl w:val="0"/>
          <w:numId w:val="13"/>
        </w:numPr>
        <w:tabs>
          <w:tab w:val="left" w:pos="6499"/>
        </w:tabs>
        <w:ind w:right="113"/>
        <w:jc w:val="both"/>
        <w:rPr>
          <w:color w:val="000000" w:themeColor="text1"/>
          <w:sz w:val="28"/>
          <w:szCs w:val="28"/>
          <w:lang w:val="kk-KZ"/>
        </w:rPr>
      </w:pPr>
      <w:r w:rsidRPr="00DA77EE">
        <w:rPr>
          <w:color w:val="000000" w:themeColor="text1"/>
          <w:sz w:val="28"/>
          <w:szCs w:val="28"/>
          <w:lang w:val="kk-KZ"/>
        </w:rPr>
        <w:t xml:space="preserve"> Технология индивидуального обучения.</w:t>
      </w:r>
    </w:p>
    <w:p w:rsidR="00A22F7A" w:rsidRPr="00DA77EE" w:rsidRDefault="00A22F7A" w:rsidP="00A22F7A">
      <w:pPr>
        <w:pStyle w:val="a8"/>
        <w:numPr>
          <w:ilvl w:val="0"/>
          <w:numId w:val="13"/>
        </w:numPr>
        <w:tabs>
          <w:tab w:val="left" w:pos="6499"/>
        </w:tabs>
        <w:ind w:right="113"/>
        <w:jc w:val="both"/>
        <w:rPr>
          <w:color w:val="000000" w:themeColor="text1"/>
          <w:sz w:val="28"/>
          <w:szCs w:val="28"/>
          <w:lang w:val="kk-KZ"/>
        </w:rPr>
      </w:pPr>
      <w:r w:rsidRPr="00DA77EE">
        <w:rPr>
          <w:color w:val="000000" w:themeColor="text1"/>
          <w:sz w:val="28"/>
          <w:szCs w:val="28"/>
          <w:lang w:val="kk-KZ"/>
        </w:rPr>
        <w:t xml:space="preserve"> Компьютерные технологии обучения.</w:t>
      </w:r>
    </w:p>
    <w:p w:rsidR="00A22F7A" w:rsidRPr="00DA77EE" w:rsidRDefault="00A22F7A" w:rsidP="00A22F7A">
      <w:pPr>
        <w:pStyle w:val="a8"/>
        <w:numPr>
          <w:ilvl w:val="0"/>
          <w:numId w:val="13"/>
        </w:numPr>
        <w:tabs>
          <w:tab w:val="left" w:pos="6499"/>
        </w:tabs>
        <w:ind w:right="113"/>
        <w:jc w:val="both"/>
        <w:rPr>
          <w:color w:val="000000" w:themeColor="text1"/>
          <w:sz w:val="28"/>
          <w:szCs w:val="28"/>
          <w:lang w:val="kk-KZ"/>
        </w:rPr>
      </w:pPr>
      <w:r w:rsidRPr="00DA77EE">
        <w:rPr>
          <w:color w:val="000000" w:themeColor="text1"/>
          <w:sz w:val="28"/>
          <w:szCs w:val="28"/>
          <w:lang w:val="kk-KZ"/>
        </w:rPr>
        <w:t xml:space="preserve"> Педагогическая технология, основанная на эффективном управлении и организации учебного процесса.</w:t>
      </w:r>
    </w:p>
    <w:p w:rsidR="00A22F7A" w:rsidRPr="00DA77EE" w:rsidRDefault="00A22F7A" w:rsidP="00A22F7A">
      <w:pPr>
        <w:pStyle w:val="a8"/>
        <w:numPr>
          <w:ilvl w:val="0"/>
          <w:numId w:val="13"/>
        </w:numPr>
        <w:tabs>
          <w:tab w:val="left" w:pos="6499"/>
        </w:tabs>
        <w:ind w:right="113"/>
        <w:jc w:val="both"/>
        <w:rPr>
          <w:color w:val="000000" w:themeColor="text1"/>
          <w:sz w:val="28"/>
          <w:szCs w:val="28"/>
          <w:lang w:val="kk-KZ"/>
        </w:rPr>
      </w:pPr>
      <w:r w:rsidRPr="00DA77EE">
        <w:rPr>
          <w:color w:val="000000" w:themeColor="text1"/>
          <w:sz w:val="28"/>
          <w:szCs w:val="28"/>
          <w:lang w:val="kk-KZ"/>
        </w:rPr>
        <w:t xml:space="preserve"> Технологии, основанные на методическом совершенствовании учебного материала и дидактической реконструкции.</w:t>
      </w:r>
    </w:p>
    <w:p w:rsidR="00A22F7A" w:rsidRPr="00DA77EE" w:rsidRDefault="00A22F7A" w:rsidP="00A22F7A">
      <w:pPr>
        <w:pStyle w:val="a8"/>
        <w:numPr>
          <w:ilvl w:val="0"/>
          <w:numId w:val="13"/>
        </w:numPr>
        <w:tabs>
          <w:tab w:val="left" w:pos="6499"/>
        </w:tabs>
        <w:ind w:right="113"/>
        <w:jc w:val="both"/>
        <w:rPr>
          <w:color w:val="000000" w:themeColor="text1"/>
          <w:sz w:val="28"/>
          <w:szCs w:val="28"/>
          <w:lang w:val="kk-KZ"/>
        </w:rPr>
      </w:pPr>
      <w:r w:rsidRPr="00DA77EE">
        <w:rPr>
          <w:color w:val="000000" w:themeColor="text1"/>
          <w:sz w:val="28"/>
          <w:szCs w:val="28"/>
          <w:lang w:val="kk-KZ"/>
        </w:rPr>
        <w:t xml:space="preserve"> Технологии повышения уровня образования ученика.</w:t>
      </w:r>
    </w:p>
    <w:p w:rsidR="00A22F7A" w:rsidRPr="00DA77EE" w:rsidRDefault="00A22F7A" w:rsidP="00A22F7A">
      <w:pPr>
        <w:pStyle w:val="a8"/>
        <w:numPr>
          <w:ilvl w:val="0"/>
          <w:numId w:val="13"/>
        </w:numPr>
        <w:tabs>
          <w:tab w:val="left" w:pos="6499"/>
        </w:tabs>
        <w:ind w:right="113"/>
        <w:jc w:val="both"/>
        <w:rPr>
          <w:color w:val="000000" w:themeColor="text1"/>
          <w:sz w:val="28"/>
          <w:szCs w:val="28"/>
          <w:lang w:val="kk-KZ"/>
        </w:rPr>
      </w:pPr>
      <w:r w:rsidRPr="00DA77EE">
        <w:rPr>
          <w:color w:val="000000" w:themeColor="text1"/>
          <w:sz w:val="28"/>
          <w:szCs w:val="28"/>
          <w:lang w:val="kk-KZ"/>
        </w:rPr>
        <w:t xml:space="preserve"> Технология критического мышления.</w:t>
      </w:r>
    </w:p>
    <w:p w:rsidR="00A22F7A" w:rsidRPr="00DA77EE" w:rsidRDefault="00A22F7A" w:rsidP="00A22F7A">
      <w:pPr>
        <w:pStyle w:val="a8"/>
        <w:numPr>
          <w:ilvl w:val="0"/>
          <w:numId w:val="13"/>
        </w:numPr>
        <w:tabs>
          <w:tab w:val="left" w:pos="6499"/>
        </w:tabs>
        <w:ind w:right="113"/>
        <w:jc w:val="both"/>
        <w:rPr>
          <w:color w:val="000000" w:themeColor="text1"/>
          <w:sz w:val="28"/>
          <w:szCs w:val="28"/>
          <w:lang w:val="kk-KZ"/>
        </w:rPr>
      </w:pPr>
      <w:r w:rsidRPr="00DA77EE">
        <w:rPr>
          <w:color w:val="000000" w:themeColor="text1"/>
          <w:sz w:val="28"/>
          <w:szCs w:val="28"/>
          <w:lang w:val="kk-KZ"/>
        </w:rPr>
        <w:t xml:space="preserve"> Информационные технологии обучения.</w:t>
      </w:r>
    </w:p>
    <w:p w:rsidR="00A22F7A" w:rsidRPr="00DA77EE" w:rsidRDefault="00A22F7A" w:rsidP="00A22F7A">
      <w:pPr>
        <w:rPr>
          <w:color w:val="000000" w:themeColor="text1"/>
          <w:szCs w:val="28"/>
          <w:lang w:val="kk-KZ"/>
        </w:rPr>
      </w:pPr>
    </w:p>
    <w:p w:rsidR="00A22F7A" w:rsidRPr="00DA77EE" w:rsidRDefault="00A22F7A" w:rsidP="00D60901">
      <w:pPr>
        <w:widowControl/>
        <w:shd w:val="clear" w:color="auto" w:fill="FFFFFF"/>
        <w:autoSpaceDE w:val="0"/>
        <w:autoSpaceDN w:val="0"/>
        <w:adjustRightInd w:val="0"/>
        <w:ind w:left="284" w:firstLine="709"/>
        <w:jc w:val="center"/>
        <w:rPr>
          <w:b/>
          <w:noProof/>
          <w:color w:val="000000" w:themeColor="text1"/>
          <w:sz w:val="28"/>
          <w:szCs w:val="28"/>
          <w:lang w:eastAsia="en-US"/>
        </w:rPr>
      </w:pPr>
      <w:r w:rsidRPr="00DA77EE">
        <w:rPr>
          <w:color w:val="000000" w:themeColor="text1"/>
          <w:sz w:val="28"/>
          <w:szCs w:val="28"/>
          <w:lang w:val="kk-KZ"/>
        </w:rPr>
        <w:t xml:space="preserve">Модуль 2 </w:t>
      </w:r>
      <w:r w:rsidRPr="00DA77EE">
        <w:rPr>
          <w:b/>
          <w:noProof/>
          <w:color w:val="000000" w:themeColor="text1"/>
          <w:sz w:val="28"/>
          <w:szCs w:val="28"/>
          <w:lang w:eastAsia="en-US"/>
        </w:rPr>
        <w:t>- «Тактическая</w:t>
      </w:r>
      <w:r w:rsidR="00DA77EE" w:rsidRPr="00DA77EE">
        <w:rPr>
          <w:b/>
          <w:noProof/>
          <w:color w:val="000000" w:themeColor="text1"/>
          <w:sz w:val="28"/>
          <w:szCs w:val="28"/>
          <w:lang w:eastAsia="en-US"/>
        </w:rPr>
        <w:t xml:space="preserve"> подготовка».</w:t>
      </w:r>
    </w:p>
    <w:p w:rsidR="00DA77EE" w:rsidRPr="00DA77EE" w:rsidRDefault="00DA77EE" w:rsidP="00DA77EE">
      <w:pPr>
        <w:pStyle w:val="a8"/>
        <w:numPr>
          <w:ilvl w:val="0"/>
          <w:numId w:val="14"/>
        </w:numPr>
        <w:ind w:left="142" w:hanging="142"/>
        <w:jc w:val="both"/>
        <w:rPr>
          <w:rFonts w:eastAsia="Arial Unicode MS"/>
          <w:color w:val="000000" w:themeColor="text1"/>
          <w:sz w:val="28"/>
          <w:szCs w:val="28"/>
        </w:rPr>
      </w:pPr>
      <w:r w:rsidRPr="00DA77EE">
        <w:rPr>
          <w:rFonts w:eastAsia="Arial Unicode MS"/>
          <w:color w:val="000000" w:themeColor="text1"/>
          <w:sz w:val="28"/>
          <w:szCs w:val="28"/>
        </w:rPr>
        <w:t>Основы современного общевойскового боя.</w:t>
      </w:r>
    </w:p>
    <w:p w:rsidR="00DA77EE" w:rsidRPr="00DA77EE" w:rsidRDefault="00DA77EE" w:rsidP="00DA77EE">
      <w:pPr>
        <w:pStyle w:val="a8"/>
        <w:numPr>
          <w:ilvl w:val="0"/>
          <w:numId w:val="14"/>
        </w:numPr>
        <w:ind w:left="142" w:hanging="142"/>
        <w:jc w:val="both"/>
        <w:rPr>
          <w:color w:val="000000" w:themeColor="text1"/>
          <w:sz w:val="28"/>
          <w:szCs w:val="28"/>
        </w:rPr>
      </w:pPr>
      <w:r w:rsidRPr="00DA77EE">
        <w:rPr>
          <w:color w:val="000000" w:themeColor="text1"/>
          <w:sz w:val="28"/>
          <w:szCs w:val="28"/>
        </w:rPr>
        <w:t>Обязанности командира отделения (взвода) по управлению подразделением в различных видах боя.</w:t>
      </w:r>
    </w:p>
    <w:p w:rsidR="00DA77EE" w:rsidRPr="00DA77EE" w:rsidRDefault="00DA77EE" w:rsidP="00DA77EE">
      <w:pPr>
        <w:ind w:left="142" w:hanging="142"/>
        <w:jc w:val="both"/>
        <w:rPr>
          <w:color w:val="000000" w:themeColor="text1"/>
          <w:sz w:val="28"/>
          <w:szCs w:val="28"/>
        </w:rPr>
      </w:pPr>
      <w:r w:rsidRPr="00DA77EE">
        <w:rPr>
          <w:rFonts w:eastAsia="Arial Unicode MS"/>
          <w:color w:val="000000" w:themeColor="text1"/>
          <w:sz w:val="28"/>
          <w:szCs w:val="28"/>
        </w:rPr>
        <w:lastRenderedPageBreak/>
        <w:t>3. Действия солдата в различных видах боя.</w:t>
      </w:r>
      <w:r w:rsidRPr="00DA77EE">
        <w:rPr>
          <w:color w:val="000000" w:themeColor="text1"/>
          <w:sz w:val="28"/>
          <w:szCs w:val="28"/>
        </w:rPr>
        <w:t xml:space="preserve">        </w:t>
      </w:r>
    </w:p>
    <w:p w:rsidR="00DA77EE" w:rsidRPr="00DA77EE" w:rsidRDefault="00DA77EE" w:rsidP="00DA77EE">
      <w:pPr>
        <w:ind w:left="142" w:hanging="142"/>
        <w:jc w:val="both"/>
        <w:rPr>
          <w:rFonts w:eastAsia="Arial Unicode MS"/>
          <w:color w:val="000000" w:themeColor="text1"/>
          <w:sz w:val="28"/>
          <w:szCs w:val="28"/>
        </w:rPr>
      </w:pPr>
      <w:r w:rsidRPr="00DA77EE">
        <w:rPr>
          <w:bCs/>
          <w:iCs/>
          <w:color w:val="000000" w:themeColor="text1"/>
          <w:sz w:val="28"/>
          <w:szCs w:val="28"/>
        </w:rPr>
        <w:t>4. Отделение в наступлении.</w:t>
      </w:r>
    </w:p>
    <w:p w:rsidR="00DA77EE" w:rsidRPr="00DA77EE" w:rsidRDefault="00DA77EE" w:rsidP="00DA77EE">
      <w:pPr>
        <w:ind w:left="142" w:hanging="142"/>
        <w:jc w:val="both"/>
        <w:rPr>
          <w:color w:val="000000" w:themeColor="text1"/>
          <w:sz w:val="28"/>
          <w:szCs w:val="28"/>
        </w:rPr>
      </w:pPr>
      <w:r w:rsidRPr="00DA77EE">
        <w:rPr>
          <w:color w:val="000000" w:themeColor="text1"/>
          <w:sz w:val="28"/>
          <w:szCs w:val="28"/>
        </w:rPr>
        <w:t xml:space="preserve">5. Действия солдата - наблюдателя. </w:t>
      </w:r>
    </w:p>
    <w:p w:rsidR="00DA77EE" w:rsidRPr="00DA77EE" w:rsidRDefault="00DA77EE" w:rsidP="00DA77EE">
      <w:pPr>
        <w:ind w:left="142" w:hanging="142"/>
        <w:jc w:val="both"/>
        <w:rPr>
          <w:color w:val="000000" w:themeColor="text1"/>
          <w:sz w:val="28"/>
          <w:szCs w:val="28"/>
        </w:rPr>
      </w:pPr>
      <w:r w:rsidRPr="00DA77EE">
        <w:rPr>
          <w:bCs/>
          <w:iCs/>
          <w:color w:val="000000" w:themeColor="text1"/>
          <w:sz w:val="28"/>
          <w:szCs w:val="28"/>
        </w:rPr>
        <w:t xml:space="preserve">  6. Отделение в обороне.</w:t>
      </w:r>
    </w:p>
    <w:p w:rsidR="00DA77EE" w:rsidRPr="00DA77EE" w:rsidRDefault="00DA77EE" w:rsidP="00DA77EE">
      <w:pPr>
        <w:ind w:left="142" w:hanging="142"/>
        <w:jc w:val="both"/>
        <w:rPr>
          <w:rFonts w:eastAsia="Arial Unicode MS"/>
          <w:color w:val="000000" w:themeColor="text1"/>
          <w:sz w:val="28"/>
          <w:szCs w:val="28"/>
        </w:rPr>
      </w:pPr>
      <w:r w:rsidRPr="00DA77EE">
        <w:rPr>
          <w:rFonts w:eastAsia="Arial Unicode MS"/>
          <w:color w:val="000000" w:themeColor="text1"/>
          <w:sz w:val="28"/>
          <w:szCs w:val="28"/>
        </w:rPr>
        <w:t>7. Боевые возможности отделения в наступлении с ходу.</w:t>
      </w:r>
    </w:p>
    <w:p w:rsidR="00DA77EE" w:rsidRPr="00DA77EE" w:rsidRDefault="00DA77EE" w:rsidP="00DA77EE">
      <w:pPr>
        <w:ind w:left="142" w:hanging="142"/>
        <w:jc w:val="both"/>
        <w:rPr>
          <w:color w:val="000000" w:themeColor="text1"/>
          <w:sz w:val="28"/>
          <w:szCs w:val="28"/>
        </w:rPr>
      </w:pPr>
      <w:r w:rsidRPr="00DA77EE">
        <w:rPr>
          <w:color w:val="000000" w:themeColor="text1"/>
          <w:sz w:val="28"/>
          <w:szCs w:val="28"/>
        </w:rPr>
        <w:t>8. Определение расстояний по угловым размерам предметов (по  формуле тысячной).</w:t>
      </w:r>
    </w:p>
    <w:p w:rsidR="00DA77EE" w:rsidRPr="00DA77EE" w:rsidRDefault="00DA77EE" w:rsidP="00DA77EE">
      <w:pPr>
        <w:ind w:left="142" w:hanging="142"/>
        <w:jc w:val="both"/>
        <w:rPr>
          <w:color w:val="000000" w:themeColor="text1"/>
          <w:sz w:val="28"/>
          <w:szCs w:val="28"/>
        </w:rPr>
      </w:pPr>
      <w:r w:rsidRPr="00DA77EE">
        <w:rPr>
          <w:color w:val="000000" w:themeColor="text1"/>
          <w:sz w:val="28"/>
          <w:szCs w:val="28"/>
        </w:rPr>
        <w:t>9. Принятие решения командиром взвода на оборону.</w:t>
      </w:r>
    </w:p>
    <w:p w:rsidR="00DA77EE" w:rsidRPr="00DA77EE" w:rsidRDefault="00DA77EE" w:rsidP="00DA77EE">
      <w:pPr>
        <w:ind w:left="142" w:hanging="142"/>
        <w:jc w:val="both"/>
        <w:rPr>
          <w:color w:val="000000" w:themeColor="text1"/>
          <w:sz w:val="28"/>
          <w:szCs w:val="28"/>
        </w:rPr>
      </w:pPr>
      <w:r w:rsidRPr="00DA77EE">
        <w:rPr>
          <w:color w:val="000000" w:themeColor="text1"/>
          <w:sz w:val="28"/>
          <w:szCs w:val="28"/>
        </w:rPr>
        <w:t>10. Организация взаимодействия  подразделений в оборонительном бою.</w:t>
      </w:r>
    </w:p>
    <w:p w:rsidR="00DA77EE" w:rsidRPr="00DA77EE" w:rsidRDefault="00DA77EE" w:rsidP="00DA77EE">
      <w:pPr>
        <w:ind w:left="142" w:hanging="142"/>
        <w:jc w:val="both"/>
        <w:rPr>
          <w:color w:val="000000" w:themeColor="text1"/>
          <w:sz w:val="28"/>
          <w:szCs w:val="28"/>
        </w:rPr>
      </w:pPr>
      <w:r w:rsidRPr="00DA77EE">
        <w:rPr>
          <w:color w:val="000000" w:themeColor="text1"/>
          <w:sz w:val="28"/>
          <w:szCs w:val="28"/>
        </w:rPr>
        <w:t>11. Принятие решения командиром взвода на наступле</w:t>
      </w:r>
      <w:r w:rsidRPr="00DA77EE">
        <w:rPr>
          <w:color w:val="000000" w:themeColor="text1"/>
          <w:sz w:val="28"/>
          <w:szCs w:val="28"/>
        </w:rPr>
        <w:softHyphen/>
        <w:t>ние.</w:t>
      </w:r>
    </w:p>
    <w:p w:rsidR="00DA77EE" w:rsidRPr="00DA77EE" w:rsidRDefault="00DA77EE" w:rsidP="00DA77EE">
      <w:pPr>
        <w:ind w:left="142" w:hanging="142"/>
        <w:jc w:val="both"/>
        <w:rPr>
          <w:rFonts w:eastAsia="Arial Unicode MS"/>
          <w:color w:val="000000" w:themeColor="text1"/>
          <w:sz w:val="28"/>
          <w:szCs w:val="28"/>
        </w:rPr>
      </w:pPr>
      <w:r w:rsidRPr="00DA77EE">
        <w:rPr>
          <w:rFonts w:eastAsia="Arial Unicode MS"/>
          <w:color w:val="000000" w:themeColor="text1"/>
          <w:sz w:val="28"/>
          <w:szCs w:val="28"/>
        </w:rPr>
        <w:t>12. Боевые задачи отделения на марше и  в разведке.</w:t>
      </w:r>
    </w:p>
    <w:p w:rsidR="00DA77EE" w:rsidRPr="00DA77EE" w:rsidRDefault="00DA77EE" w:rsidP="00DA77EE">
      <w:pPr>
        <w:ind w:left="142" w:hanging="142"/>
        <w:jc w:val="both"/>
        <w:rPr>
          <w:color w:val="000000" w:themeColor="text1"/>
          <w:sz w:val="28"/>
          <w:szCs w:val="28"/>
        </w:rPr>
      </w:pPr>
      <w:r w:rsidRPr="00DA77EE">
        <w:rPr>
          <w:color w:val="000000" w:themeColor="text1"/>
          <w:sz w:val="28"/>
          <w:szCs w:val="28"/>
        </w:rPr>
        <w:t>13. Работа командира взвода при назначении взвода в головную походную заставу.</w:t>
      </w:r>
    </w:p>
    <w:p w:rsidR="00DA77EE" w:rsidRPr="00DA77EE" w:rsidRDefault="00DA77EE" w:rsidP="00DA77EE">
      <w:pPr>
        <w:ind w:left="142" w:hanging="142"/>
        <w:jc w:val="both"/>
        <w:rPr>
          <w:rFonts w:eastAsia="Arial Unicode MS"/>
          <w:color w:val="000000" w:themeColor="text1"/>
          <w:sz w:val="28"/>
          <w:szCs w:val="28"/>
        </w:rPr>
      </w:pPr>
      <w:r w:rsidRPr="00DA77EE">
        <w:rPr>
          <w:color w:val="000000" w:themeColor="text1"/>
          <w:sz w:val="28"/>
          <w:szCs w:val="28"/>
          <w:lang w:val="kk-KZ"/>
        </w:rPr>
        <w:t xml:space="preserve">14. Отделение </w:t>
      </w:r>
      <w:r w:rsidRPr="00DA77EE">
        <w:rPr>
          <w:rFonts w:eastAsia="Arial Unicode MS"/>
          <w:color w:val="000000" w:themeColor="text1"/>
          <w:sz w:val="28"/>
          <w:szCs w:val="28"/>
        </w:rPr>
        <w:t>в походном и сторожевом охранении.</w:t>
      </w:r>
    </w:p>
    <w:p w:rsidR="00DA77EE" w:rsidRPr="00DA77EE" w:rsidRDefault="00DA77EE" w:rsidP="00DA77EE">
      <w:pPr>
        <w:ind w:left="142" w:hanging="142"/>
        <w:jc w:val="both"/>
        <w:rPr>
          <w:color w:val="000000" w:themeColor="text1"/>
          <w:sz w:val="28"/>
          <w:szCs w:val="28"/>
        </w:rPr>
      </w:pPr>
      <w:r w:rsidRPr="00DA77EE">
        <w:rPr>
          <w:color w:val="000000" w:themeColor="text1"/>
          <w:sz w:val="28"/>
          <w:szCs w:val="28"/>
        </w:rPr>
        <w:t>15. Работа командира отделения при подготовке и веде</w:t>
      </w:r>
      <w:r w:rsidRPr="00DA77EE">
        <w:rPr>
          <w:color w:val="000000" w:themeColor="text1"/>
          <w:sz w:val="28"/>
          <w:szCs w:val="28"/>
        </w:rPr>
        <w:softHyphen/>
        <w:t>нию оборонительного боя.</w:t>
      </w:r>
    </w:p>
    <w:p w:rsidR="00DA77EE" w:rsidRPr="00DA77EE" w:rsidRDefault="00DA77EE" w:rsidP="00DA77EE">
      <w:pPr>
        <w:ind w:left="142" w:hanging="142"/>
        <w:jc w:val="both"/>
        <w:rPr>
          <w:color w:val="000000" w:themeColor="text1"/>
          <w:sz w:val="28"/>
          <w:szCs w:val="28"/>
        </w:rPr>
      </w:pPr>
      <w:r w:rsidRPr="00DA77EE">
        <w:rPr>
          <w:color w:val="000000" w:themeColor="text1"/>
          <w:sz w:val="28"/>
          <w:szCs w:val="28"/>
        </w:rPr>
        <w:t>16. Работа командира взвода при назначении взвода в головную походную заставу.</w:t>
      </w:r>
    </w:p>
    <w:p w:rsidR="00DA77EE" w:rsidRPr="00DA77EE" w:rsidRDefault="00DA77EE" w:rsidP="00DA77EE">
      <w:pPr>
        <w:ind w:left="142" w:hanging="142"/>
        <w:jc w:val="both"/>
        <w:rPr>
          <w:color w:val="000000" w:themeColor="text1"/>
          <w:sz w:val="28"/>
          <w:szCs w:val="28"/>
          <w:lang w:val="kk-KZ"/>
        </w:rPr>
      </w:pPr>
      <w:r w:rsidRPr="00DA77EE">
        <w:rPr>
          <w:color w:val="000000" w:themeColor="text1"/>
          <w:sz w:val="28"/>
          <w:szCs w:val="28"/>
          <w:lang w:val="kk-KZ"/>
        </w:rPr>
        <w:t>17. Боевые задачи взвода в наступлении.</w:t>
      </w:r>
    </w:p>
    <w:p w:rsidR="00DA77EE" w:rsidRPr="00DA77EE" w:rsidRDefault="00DA77EE" w:rsidP="00DA77EE">
      <w:pPr>
        <w:ind w:left="142" w:hanging="142"/>
        <w:jc w:val="both"/>
        <w:rPr>
          <w:color w:val="000000" w:themeColor="text1"/>
          <w:sz w:val="28"/>
          <w:szCs w:val="28"/>
        </w:rPr>
      </w:pPr>
      <w:r w:rsidRPr="00DA77EE">
        <w:rPr>
          <w:color w:val="000000" w:themeColor="text1"/>
          <w:sz w:val="28"/>
          <w:szCs w:val="28"/>
        </w:rPr>
        <w:t>18. Боевая задача взвода в обороне.</w:t>
      </w:r>
    </w:p>
    <w:p w:rsidR="00DA77EE" w:rsidRPr="00DA77EE" w:rsidRDefault="00DA77EE" w:rsidP="00DA77EE">
      <w:pPr>
        <w:ind w:left="142" w:hanging="142"/>
        <w:jc w:val="both"/>
        <w:rPr>
          <w:color w:val="000000" w:themeColor="text1"/>
          <w:sz w:val="28"/>
          <w:szCs w:val="28"/>
        </w:rPr>
      </w:pPr>
      <w:r w:rsidRPr="00DA77EE">
        <w:rPr>
          <w:color w:val="000000" w:themeColor="text1"/>
          <w:sz w:val="28"/>
          <w:szCs w:val="28"/>
        </w:rPr>
        <w:t xml:space="preserve">19. Комплекс мероприятии  </w:t>
      </w:r>
      <w:proofErr w:type="gramStart"/>
      <w:r w:rsidRPr="00DA77EE">
        <w:rPr>
          <w:color w:val="000000" w:themeColor="text1"/>
          <w:sz w:val="28"/>
          <w:szCs w:val="28"/>
        </w:rPr>
        <w:t>выполняемых</w:t>
      </w:r>
      <w:proofErr w:type="gramEnd"/>
      <w:r w:rsidRPr="00DA77EE">
        <w:rPr>
          <w:color w:val="000000" w:themeColor="text1"/>
          <w:sz w:val="28"/>
          <w:szCs w:val="28"/>
        </w:rPr>
        <w:t xml:space="preserve"> командиром взвода при подготовке боя.</w:t>
      </w:r>
    </w:p>
    <w:p w:rsidR="00DA77EE" w:rsidRPr="00DA77EE" w:rsidRDefault="00DA77EE" w:rsidP="00DA77EE">
      <w:pPr>
        <w:ind w:left="142" w:hanging="142"/>
        <w:jc w:val="both"/>
        <w:rPr>
          <w:color w:val="000000" w:themeColor="text1"/>
          <w:sz w:val="28"/>
          <w:szCs w:val="28"/>
        </w:rPr>
      </w:pPr>
      <w:r w:rsidRPr="00DA77EE">
        <w:rPr>
          <w:color w:val="000000" w:themeColor="text1"/>
          <w:sz w:val="28"/>
          <w:szCs w:val="28"/>
        </w:rPr>
        <w:t>20. Боевая задача взвода назначенного в сторожево</w:t>
      </w:r>
      <w:proofErr w:type="gramStart"/>
      <w:r w:rsidRPr="00DA77EE">
        <w:rPr>
          <w:color w:val="000000" w:themeColor="text1"/>
          <w:sz w:val="28"/>
          <w:szCs w:val="28"/>
        </w:rPr>
        <w:t>е(</w:t>
      </w:r>
      <w:proofErr w:type="gramEnd"/>
      <w:r w:rsidRPr="00DA77EE">
        <w:rPr>
          <w:color w:val="000000" w:themeColor="text1"/>
          <w:sz w:val="28"/>
          <w:szCs w:val="28"/>
        </w:rPr>
        <w:t>боевое)охранение.</w:t>
      </w:r>
    </w:p>
    <w:p w:rsidR="00DA77EE" w:rsidRPr="00DA77EE" w:rsidRDefault="00DA77EE" w:rsidP="00DA77EE">
      <w:pPr>
        <w:ind w:left="142" w:hanging="142"/>
        <w:jc w:val="both"/>
        <w:rPr>
          <w:color w:val="000000" w:themeColor="text1"/>
          <w:sz w:val="28"/>
          <w:szCs w:val="28"/>
        </w:rPr>
      </w:pPr>
      <w:r w:rsidRPr="00DA77EE">
        <w:rPr>
          <w:color w:val="000000" w:themeColor="text1"/>
          <w:sz w:val="28"/>
          <w:szCs w:val="28"/>
        </w:rPr>
        <w:t>21. Наступление на обороняющегося противника. Встречный бой.</w:t>
      </w:r>
    </w:p>
    <w:p w:rsidR="00DA77EE" w:rsidRPr="00DA77EE" w:rsidRDefault="00DA77EE" w:rsidP="00DA77EE">
      <w:pPr>
        <w:ind w:left="142" w:hanging="142"/>
        <w:jc w:val="both"/>
        <w:rPr>
          <w:color w:val="000000" w:themeColor="text1"/>
          <w:sz w:val="28"/>
          <w:szCs w:val="28"/>
          <w:lang w:val="kk-KZ"/>
        </w:rPr>
      </w:pPr>
      <w:r w:rsidRPr="00DA77EE">
        <w:rPr>
          <w:color w:val="000000" w:themeColor="text1"/>
          <w:sz w:val="28"/>
          <w:szCs w:val="28"/>
          <w:lang w:val="kk-KZ"/>
        </w:rPr>
        <w:t>22. Боевая задача  взвода в наступлений с ходу.</w:t>
      </w:r>
    </w:p>
    <w:p w:rsidR="00DA77EE" w:rsidRPr="00DA77EE" w:rsidRDefault="00DA77EE" w:rsidP="00DA77EE">
      <w:pPr>
        <w:ind w:left="142" w:hanging="142"/>
        <w:jc w:val="both"/>
        <w:rPr>
          <w:color w:val="000000" w:themeColor="text1"/>
          <w:sz w:val="28"/>
          <w:szCs w:val="28"/>
          <w:lang w:val="kk-KZ"/>
        </w:rPr>
      </w:pPr>
      <w:r w:rsidRPr="00DA77EE">
        <w:rPr>
          <w:color w:val="000000" w:themeColor="text1"/>
          <w:sz w:val="28"/>
          <w:szCs w:val="28"/>
          <w:lang w:val="kk-KZ"/>
        </w:rPr>
        <w:t>23. Переход взвода к обороне вне соприкосновении с противником</w:t>
      </w:r>
      <w:r w:rsidRPr="00DA77EE">
        <w:rPr>
          <w:color w:val="000000" w:themeColor="text1"/>
          <w:sz w:val="28"/>
          <w:szCs w:val="28"/>
        </w:rPr>
        <w:t>.</w:t>
      </w:r>
    </w:p>
    <w:p w:rsidR="00DA77EE" w:rsidRPr="00DA77EE" w:rsidRDefault="00DA77EE" w:rsidP="00DA77EE">
      <w:pPr>
        <w:ind w:left="142" w:hanging="142"/>
        <w:jc w:val="both"/>
        <w:rPr>
          <w:color w:val="000000" w:themeColor="text1"/>
          <w:sz w:val="28"/>
          <w:szCs w:val="28"/>
        </w:rPr>
      </w:pPr>
      <w:r w:rsidRPr="00DA77EE">
        <w:rPr>
          <w:color w:val="000000" w:themeColor="text1"/>
          <w:sz w:val="28"/>
          <w:szCs w:val="28"/>
        </w:rPr>
        <w:t>24. Организация взаимодействия и боевого обеспе</w:t>
      </w:r>
      <w:r w:rsidRPr="00DA77EE">
        <w:rPr>
          <w:color w:val="000000" w:themeColor="text1"/>
          <w:sz w:val="28"/>
          <w:szCs w:val="28"/>
        </w:rPr>
        <w:softHyphen/>
        <w:t>чения в бою.</w:t>
      </w:r>
    </w:p>
    <w:p w:rsidR="00DA77EE" w:rsidRPr="00DA77EE" w:rsidRDefault="00DA77EE" w:rsidP="00DA77EE">
      <w:pPr>
        <w:ind w:left="142" w:hanging="142"/>
        <w:jc w:val="both"/>
        <w:rPr>
          <w:color w:val="000000" w:themeColor="text1"/>
          <w:sz w:val="28"/>
          <w:szCs w:val="28"/>
          <w:lang w:val="kk-KZ"/>
        </w:rPr>
      </w:pPr>
      <w:r w:rsidRPr="00DA77EE">
        <w:rPr>
          <w:color w:val="000000" w:themeColor="text1"/>
          <w:sz w:val="28"/>
          <w:szCs w:val="28"/>
          <w:lang w:val="kk-KZ"/>
        </w:rPr>
        <w:t>25. Оборудование опорного  пункта  МСВ при переходе к обороне в особых условиях.</w:t>
      </w:r>
    </w:p>
    <w:p w:rsidR="00DA77EE" w:rsidRPr="00DA77EE" w:rsidRDefault="00DA77EE" w:rsidP="00DA77EE">
      <w:pPr>
        <w:ind w:left="142" w:hanging="142"/>
        <w:jc w:val="both"/>
        <w:rPr>
          <w:color w:val="000000" w:themeColor="text1"/>
          <w:sz w:val="28"/>
          <w:szCs w:val="28"/>
          <w:lang w:val="kk-KZ"/>
        </w:rPr>
      </w:pPr>
      <w:r w:rsidRPr="00DA77EE">
        <w:rPr>
          <w:color w:val="000000" w:themeColor="text1"/>
          <w:sz w:val="28"/>
          <w:szCs w:val="28"/>
          <w:lang w:val="kk-KZ"/>
        </w:rPr>
        <w:t>26. Разведка. Взвод в разведке.</w:t>
      </w:r>
    </w:p>
    <w:p w:rsidR="00DA77EE" w:rsidRPr="00DA77EE" w:rsidRDefault="00DA77EE" w:rsidP="00DA77EE">
      <w:pPr>
        <w:ind w:left="142" w:hanging="142"/>
        <w:jc w:val="both"/>
        <w:rPr>
          <w:color w:val="000000" w:themeColor="text1"/>
          <w:sz w:val="28"/>
          <w:szCs w:val="28"/>
        </w:rPr>
      </w:pPr>
      <w:r w:rsidRPr="00DA77EE">
        <w:rPr>
          <w:color w:val="000000" w:themeColor="text1"/>
          <w:sz w:val="28"/>
          <w:szCs w:val="28"/>
        </w:rPr>
        <w:t>27. Марш и походное охранение.</w:t>
      </w:r>
    </w:p>
    <w:p w:rsidR="00DA77EE" w:rsidRPr="00DA77EE" w:rsidRDefault="00DA77EE" w:rsidP="00DA77EE">
      <w:pPr>
        <w:ind w:left="142" w:hanging="142"/>
        <w:jc w:val="both"/>
        <w:rPr>
          <w:color w:val="000000" w:themeColor="text1"/>
          <w:sz w:val="28"/>
          <w:szCs w:val="28"/>
          <w:lang w:val="kk-KZ"/>
        </w:rPr>
      </w:pPr>
      <w:r w:rsidRPr="00DA77EE">
        <w:rPr>
          <w:color w:val="000000" w:themeColor="text1"/>
          <w:sz w:val="28"/>
          <w:szCs w:val="28"/>
          <w:lang w:val="kk-KZ"/>
        </w:rPr>
        <w:t>28. Расположение взвода на месте и в сторожевом охранении.</w:t>
      </w:r>
    </w:p>
    <w:p w:rsidR="00DA77EE" w:rsidRPr="00DA77EE" w:rsidRDefault="00DA77EE" w:rsidP="00DA77EE">
      <w:pPr>
        <w:ind w:left="142" w:hanging="142"/>
        <w:jc w:val="both"/>
        <w:rPr>
          <w:rFonts w:eastAsia="Arial Unicode MS"/>
          <w:color w:val="000000" w:themeColor="text1"/>
          <w:sz w:val="28"/>
          <w:szCs w:val="28"/>
        </w:rPr>
      </w:pPr>
      <w:r w:rsidRPr="00DA77EE">
        <w:rPr>
          <w:color w:val="000000" w:themeColor="text1"/>
          <w:sz w:val="28"/>
          <w:szCs w:val="28"/>
          <w:lang w:val="kk-KZ"/>
        </w:rPr>
        <w:t>29. Действия общевойсковых  подразделений в локальных войнах</w:t>
      </w:r>
      <w:r w:rsidRPr="00DA77EE">
        <w:rPr>
          <w:rFonts w:eastAsia="Arial Unicode MS"/>
          <w:color w:val="000000" w:themeColor="text1"/>
          <w:sz w:val="28"/>
          <w:szCs w:val="28"/>
        </w:rPr>
        <w:t>.</w:t>
      </w:r>
    </w:p>
    <w:p w:rsidR="00DA77EE" w:rsidRPr="00DA77EE" w:rsidRDefault="00DA77EE" w:rsidP="00DA77EE">
      <w:pPr>
        <w:ind w:left="142" w:hanging="142"/>
        <w:jc w:val="both"/>
        <w:rPr>
          <w:rFonts w:eastAsia="Arial Unicode MS"/>
          <w:color w:val="000000" w:themeColor="text1"/>
          <w:sz w:val="28"/>
          <w:szCs w:val="28"/>
        </w:rPr>
      </w:pPr>
      <w:r w:rsidRPr="00DA77EE">
        <w:rPr>
          <w:rFonts w:eastAsia="Arial Unicode MS"/>
          <w:color w:val="000000" w:themeColor="text1"/>
          <w:sz w:val="28"/>
          <w:szCs w:val="28"/>
        </w:rPr>
        <w:t xml:space="preserve">30. Основы </w:t>
      </w:r>
      <w:proofErr w:type="gramStart"/>
      <w:r w:rsidRPr="00DA77EE">
        <w:rPr>
          <w:rFonts w:eastAsia="Arial Unicode MS"/>
          <w:color w:val="000000" w:themeColor="text1"/>
          <w:sz w:val="28"/>
          <w:szCs w:val="28"/>
        </w:rPr>
        <w:t>боевых</w:t>
      </w:r>
      <w:proofErr w:type="gramEnd"/>
      <w:r w:rsidRPr="00DA77EE">
        <w:rPr>
          <w:rFonts w:eastAsia="Arial Unicode MS"/>
          <w:color w:val="000000" w:themeColor="text1"/>
          <w:sz w:val="28"/>
          <w:szCs w:val="28"/>
        </w:rPr>
        <w:t xml:space="preserve"> действии и организация  МСВ.</w:t>
      </w:r>
    </w:p>
    <w:p w:rsidR="00DA77EE" w:rsidRPr="00DA77EE" w:rsidRDefault="00DA77EE" w:rsidP="00A22F7A">
      <w:pPr>
        <w:widowControl/>
        <w:shd w:val="clear" w:color="auto" w:fill="FFFFFF"/>
        <w:autoSpaceDE w:val="0"/>
        <w:autoSpaceDN w:val="0"/>
        <w:adjustRightInd w:val="0"/>
        <w:ind w:left="284" w:firstLine="709"/>
        <w:jc w:val="both"/>
        <w:rPr>
          <w:color w:val="000000" w:themeColor="text1"/>
          <w:sz w:val="28"/>
          <w:szCs w:val="28"/>
          <w:lang w:val="kk-KZ"/>
        </w:rPr>
      </w:pPr>
    </w:p>
    <w:p w:rsidR="00A22F7A" w:rsidRPr="00DA77EE" w:rsidRDefault="00A22F7A" w:rsidP="00D60901">
      <w:pPr>
        <w:widowControl/>
        <w:shd w:val="clear" w:color="auto" w:fill="FFFFFF"/>
        <w:autoSpaceDE w:val="0"/>
        <w:autoSpaceDN w:val="0"/>
        <w:adjustRightInd w:val="0"/>
        <w:ind w:left="284" w:firstLine="709"/>
        <w:jc w:val="center"/>
        <w:rPr>
          <w:b/>
          <w:noProof/>
          <w:color w:val="000000" w:themeColor="text1"/>
          <w:sz w:val="28"/>
          <w:szCs w:val="28"/>
          <w:lang w:eastAsia="en-US"/>
        </w:rPr>
      </w:pPr>
      <w:r w:rsidRPr="00DA77EE">
        <w:rPr>
          <w:color w:val="000000" w:themeColor="text1"/>
          <w:sz w:val="28"/>
          <w:szCs w:val="28"/>
          <w:lang w:val="kk-KZ"/>
        </w:rPr>
        <w:t xml:space="preserve">Модуль 3 </w:t>
      </w:r>
      <w:r w:rsidRPr="00DA77EE">
        <w:rPr>
          <w:b/>
          <w:color w:val="000000" w:themeColor="text1"/>
          <w:sz w:val="28"/>
          <w:szCs w:val="28"/>
        </w:rPr>
        <w:t xml:space="preserve">- </w:t>
      </w:r>
      <w:r w:rsidRPr="00DA77EE">
        <w:rPr>
          <w:b/>
          <w:noProof/>
          <w:color w:val="000000" w:themeColor="text1"/>
          <w:sz w:val="28"/>
          <w:szCs w:val="28"/>
          <w:lang w:eastAsia="en-US"/>
        </w:rPr>
        <w:t>«</w:t>
      </w:r>
      <w:r w:rsidRPr="00DA77EE">
        <w:rPr>
          <w:b/>
          <w:color w:val="000000" w:themeColor="text1"/>
          <w:sz w:val="28"/>
          <w:szCs w:val="28"/>
        </w:rPr>
        <w:t>Основы военной психологии и педагогики</w:t>
      </w:r>
      <w:r w:rsidRPr="00DA77EE">
        <w:rPr>
          <w:b/>
          <w:noProof/>
          <w:color w:val="000000" w:themeColor="text1"/>
          <w:sz w:val="28"/>
          <w:szCs w:val="28"/>
          <w:lang w:eastAsia="en-US"/>
        </w:rPr>
        <w:t>».</w:t>
      </w:r>
    </w:p>
    <w:p w:rsidR="00A22F7A" w:rsidRPr="00DA77EE" w:rsidRDefault="00A22F7A" w:rsidP="00A22F7A">
      <w:pPr>
        <w:pStyle w:val="a5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DA77EE">
        <w:rPr>
          <w:color w:val="000000" w:themeColor="text1"/>
          <w:sz w:val="28"/>
          <w:szCs w:val="28"/>
        </w:rPr>
        <w:t>1. Предмет военной психологии.</w:t>
      </w:r>
    </w:p>
    <w:p w:rsidR="00A22F7A" w:rsidRPr="00DA77EE" w:rsidRDefault="00A22F7A" w:rsidP="00A22F7A">
      <w:pPr>
        <w:pStyle w:val="a5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DA77EE">
        <w:rPr>
          <w:color w:val="000000" w:themeColor="text1"/>
          <w:sz w:val="28"/>
          <w:szCs w:val="28"/>
        </w:rPr>
        <w:t>2. Задачи военной психологии.</w:t>
      </w:r>
    </w:p>
    <w:p w:rsidR="00A22F7A" w:rsidRPr="00DA77EE" w:rsidRDefault="00A22F7A" w:rsidP="00A22F7A">
      <w:pPr>
        <w:pStyle w:val="a5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DA77EE">
        <w:rPr>
          <w:color w:val="000000" w:themeColor="text1"/>
          <w:sz w:val="28"/>
          <w:szCs w:val="28"/>
        </w:rPr>
        <w:t>3. Военная педагогика как наука</w:t>
      </w:r>
    </w:p>
    <w:p w:rsidR="00A22F7A" w:rsidRPr="00DA77EE" w:rsidRDefault="00A22F7A" w:rsidP="00A22F7A">
      <w:pPr>
        <w:pStyle w:val="a5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DA77EE">
        <w:rPr>
          <w:color w:val="000000" w:themeColor="text1"/>
          <w:sz w:val="28"/>
          <w:szCs w:val="28"/>
        </w:rPr>
        <w:t>4. Основные задачи военной педагогики на современном этапе</w:t>
      </w:r>
    </w:p>
    <w:p w:rsidR="00A22F7A" w:rsidRPr="00DA77EE" w:rsidRDefault="00A22F7A" w:rsidP="00A22F7A">
      <w:pPr>
        <w:pStyle w:val="a5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DA77EE">
        <w:rPr>
          <w:rStyle w:val="a6"/>
          <w:rFonts w:eastAsiaTheme="majorEastAsia"/>
          <w:b w:val="0"/>
          <w:color w:val="000000" w:themeColor="text1"/>
          <w:sz w:val="28"/>
          <w:szCs w:val="28"/>
        </w:rPr>
        <w:t>5. Предмет, задачи и содержание дисциплины.</w:t>
      </w:r>
    </w:p>
    <w:p w:rsidR="00A22F7A" w:rsidRPr="00DA77EE" w:rsidRDefault="00A22F7A" w:rsidP="00A22F7A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DA77EE">
        <w:rPr>
          <w:rStyle w:val="a6"/>
          <w:rFonts w:eastAsiaTheme="majorEastAsia"/>
          <w:b w:val="0"/>
          <w:color w:val="000000" w:themeColor="text1"/>
          <w:sz w:val="28"/>
          <w:szCs w:val="28"/>
        </w:rPr>
        <w:t>6. Психические познавательные процессы</w:t>
      </w:r>
    </w:p>
    <w:p w:rsidR="00A22F7A" w:rsidRPr="00DA77EE" w:rsidRDefault="00A22F7A" w:rsidP="00A22F7A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DA77EE">
        <w:rPr>
          <w:color w:val="000000" w:themeColor="text1"/>
          <w:sz w:val="28"/>
          <w:szCs w:val="28"/>
        </w:rPr>
        <w:t>7. Ощущения, восприятия, внимание</w:t>
      </w:r>
    </w:p>
    <w:p w:rsidR="00A22F7A" w:rsidRPr="00DA77EE" w:rsidRDefault="00A22F7A" w:rsidP="00A22F7A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DA77EE">
        <w:rPr>
          <w:color w:val="000000" w:themeColor="text1"/>
          <w:sz w:val="28"/>
          <w:szCs w:val="28"/>
        </w:rPr>
        <w:t>8. Общие закономерности восприятия</w:t>
      </w:r>
    </w:p>
    <w:p w:rsidR="00A22F7A" w:rsidRPr="00DA77EE" w:rsidRDefault="00A22F7A" w:rsidP="00A22F7A">
      <w:pPr>
        <w:pStyle w:val="a5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DA77EE">
        <w:rPr>
          <w:color w:val="000000" w:themeColor="text1"/>
          <w:sz w:val="28"/>
          <w:szCs w:val="28"/>
        </w:rPr>
        <w:t>9. Представление, память воображение </w:t>
      </w:r>
    </w:p>
    <w:p w:rsidR="00A22F7A" w:rsidRPr="00DA77EE" w:rsidRDefault="00A22F7A" w:rsidP="00A22F7A">
      <w:pPr>
        <w:pStyle w:val="a5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DA77EE">
        <w:rPr>
          <w:color w:val="000000" w:themeColor="text1"/>
          <w:sz w:val="28"/>
          <w:szCs w:val="28"/>
        </w:rPr>
        <w:lastRenderedPageBreak/>
        <w:t>10. Пути развития памяти</w:t>
      </w:r>
    </w:p>
    <w:p w:rsidR="00A22F7A" w:rsidRPr="00DA77EE" w:rsidRDefault="00A22F7A" w:rsidP="00A22F7A">
      <w:pPr>
        <w:pStyle w:val="a5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DA77EE">
        <w:rPr>
          <w:rStyle w:val="a6"/>
          <w:rFonts w:eastAsiaTheme="majorEastAsia"/>
          <w:b w:val="0"/>
          <w:color w:val="000000" w:themeColor="text1"/>
          <w:sz w:val="28"/>
          <w:szCs w:val="28"/>
        </w:rPr>
        <w:t>11. Психические свойства личности</w:t>
      </w:r>
    </w:p>
    <w:p w:rsidR="00A22F7A" w:rsidRPr="00DA77EE" w:rsidRDefault="00A22F7A" w:rsidP="00A22F7A">
      <w:pPr>
        <w:pStyle w:val="a5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DA77EE">
        <w:rPr>
          <w:color w:val="000000" w:themeColor="text1"/>
          <w:sz w:val="28"/>
          <w:szCs w:val="28"/>
        </w:rPr>
        <w:t>12. Понятие о психических свойствах и их проявление в условиях воинской деятельности</w:t>
      </w:r>
    </w:p>
    <w:p w:rsidR="00A22F7A" w:rsidRPr="00DA77EE" w:rsidRDefault="00A22F7A" w:rsidP="00A22F7A">
      <w:pPr>
        <w:pStyle w:val="a5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DA77EE">
        <w:rPr>
          <w:color w:val="000000" w:themeColor="text1"/>
          <w:sz w:val="28"/>
          <w:szCs w:val="28"/>
        </w:rPr>
        <w:t>13. Характеристика психических свойств и пути развития их у воинов</w:t>
      </w:r>
    </w:p>
    <w:p w:rsidR="00A22F7A" w:rsidRPr="00DA77EE" w:rsidRDefault="00A22F7A" w:rsidP="00A22F7A">
      <w:pPr>
        <w:pStyle w:val="a5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DA77EE">
        <w:rPr>
          <w:rStyle w:val="a6"/>
          <w:rFonts w:eastAsiaTheme="majorEastAsia"/>
          <w:b w:val="0"/>
          <w:color w:val="000000" w:themeColor="text1"/>
          <w:sz w:val="28"/>
          <w:szCs w:val="28"/>
        </w:rPr>
        <w:t>14. Социально-психологическая структура воинского коллектива</w:t>
      </w:r>
    </w:p>
    <w:p w:rsidR="00A22F7A" w:rsidRPr="00DA77EE" w:rsidRDefault="00A22F7A" w:rsidP="00A22F7A">
      <w:pPr>
        <w:pStyle w:val="a5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DA77EE">
        <w:rPr>
          <w:color w:val="000000" w:themeColor="text1"/>
          <w:sz w:val="28"/>
          <w:szCs w:val="28"/>
        </w:rPr>
        <w:t>15. Понятие воинского коллектива и его особенности</w:t>
      </w:r>
    </w:p>
    <w:p w:rsidR="00A22F7A" w:rsidRPr="00DA77EE" w:rsidRDefault="00A22F7A" w:rsidP="00A22F7A">
      <w:pPr>
        <w:pStyle w:val="a5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DA77EE">
        <w:rPr>
          <w:color w:val="000000" w:themeColor="text1"/>
          <w:sz w:val="28"/>
          <w:szCs w:val="28"/>
        </w:rPr>
        <w:t>16. Характеристика социально-психологической структуры коллектива подразделения</w:t>
      </w:r>
    </w:p>
    <w:p w:rsidR="00A22F7A" w:rsidRPr="00DA77EE" w:rsidRDefault="00A22F7A" w:rsidP="00A22F7A">
      <w:pPr>
        <w:pStyle w:val="a5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DA77EE">
        <w:rPr>
          <w:color w:val="000000" w:themeColor="text1"/>
          <w:sz w:val="28"/>
          <w:szCs w:val="28"/>
        </w:rPr>
        <w:t>17. Социально-психологическое содержание традиций в преемственности поколений</w:t>
      </w:r>
    </w:p>
    <w:p w:rsidR="00A22F7A" w:rsidRPr="00DA77EE" w:rsidRDefault="00A22F7A" w:rsidP="00A22F7A">
      <w:pPr>
        <w:pStyle w:val="a5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DA77EE">
        <w:rPr>
          <w:rStyle w:val="a6"/>
          <w:rFonts w:eastAsiaTheme="majorEastAsia"/>
          <w:b w:val="0"/>
          <w:color w:val="000000" w:themeColor="text1"/>
          <w:sz w:val="28"/>
          <w:szCs w:val="28"/>
        </w:rPr>
        <w:t>18. Предупреждение и разрешение конфликтов в воинском подразделении</w:t>
      </w:r>
    </w:p>
    <w:p w:rsidR="00A22F7A" w:rsidRPr="00DA77EE" w:rsidRDefault="00A22F7A" w:rsidP="00A22F7A">
      <w:pPr>
        <w:pStyle w:val="a5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DA77EE">
        <w:rPr>
          <w:color w:val="000000" w:themeColor="text1"/>
          <w:sz w:val="28"/>
          <w:szCs w:val="28"/>
        </w:rPr>
        <w:t xml:space="preserve">19. Понятие о </w:t>
      </w:r>
      <w:proofErr w:type="spellStart"/>
      <w:r w:rsidRPr="00DA77EE">
        <w:rPr>
          <w:color w:val="000000" w:themeColor="text1"/>
          <w:sz w:val="28"/>
          <w:szCs w:val="28"/>
        </w:rPr>
        <w:t>конфликтологии</w:t>
      </w:r>
      <w:proofErr w:type="spellEnd"/>
    </w:p>
    <w:p w:rsidR="00A22F7A" w:rsidRPr="00DA77EE" w:rsidRDefault="00A22F7A" w:rsidP="00A22F7A">
      <w:pPr>
        <w:pStyle w:val="a5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DA77EE">
        <w:rPr>
          <w:color w:val="000000" w:themeColor="text1"/>
          <w:sz w:val="28"/>
          <w:szCs w:val="28"/>
        </w:rPr>
        <w:t>20. Психологическая характеристика конфликта</w:t>
      </w:r>
    </w:p>
    <w:p w:rsidR="00A22F7A" w:rsidRPr="00DA77EE" w:rsidRDefault="00A22F7A" w:rsidP="00A22F7A">
      <w:pPr>
        <w:pStyle w:val="a5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DA77EE">
        <w:rPr>
          <w:color w:val="000000" w:themeColor="text1"/>
          <w:sz w:val="28"/>
          <w:szCs w:val="28"/>
        </w:rPr>
        <w:t>21. Предупреждение и разрешение конфликтов в коллективе</w:t>
      </w:r>
    </w:p>
    <w:p w:rsidR="00A22F7A" w:rsidRPr="00DA77EE" w:rsidRDefault="00A22F7A" w:rsidP="00A22F7A">
      <w:pPr>
        <w:pStyle w:val="a5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DA77EE">
        <w:rPr>
          <w:rStyle w:val="a6"/>
          <w:rFonts w:eastAsiaTheme="majorEastAsia"/>
          <w:b w:val="0"/>
          <w:color w:val="000000" w:themeColor="text1"/>
          <w:sz w:val="28"/>
          <w:szCs w:val="28"/>
        </w:rPr>
        <w:t>22.Предупреждение и разрешение конфликтов в воинском подразделении</w:t>
      </w:r>
    </w:p>
    <w:p w:rsidR="00A22F7A" w:rsidRPr="00DA77EE" w:rsidRDefault="00A22F7A" w:rsidP="00A22F7A">
      <w:pPr>
        <w:pStyle w:val="a5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DA77EE">
        <w:rPr>
          <w:color w:val="000000" w:themeColor="text1"/>
          <w:sz w:val="28"/>
          <w:szCs w:val="28"/>
        </w:rPr>
        <w:t>23. Стратегия разрешения конфликта</w:t>
      </w:r>
    </w:p>
    <w:p w:rsidR="00A22F7A" w:rsidRPr="00DA77EE" w:rsidRDefault="00A22F7A" w:rsidP="00A22F7A">
      <w:pPr>
        <w:pStyle w:val="a5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DA77EE">
        <w:rPr>
          <w:color w:val="000000" w:themeColor="text1"/>
          <w:sz w:val="28"/>
          <w:szCs w:val="28"/>
        </w:rPr>
        <w:t>24. Возможные пути разрешения конфликта</w:t>
      </w:r>
    </w:p>
    <w:p w:rsidR="00A22F7A" w:rsidRPr="00DA77EE" w:rsidRDefault="00A22F7A" w:rsidP="00A22F7A">
      <w:pPr>
        <w:pStyle w:val="a5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DA77EE">
        <w:rPr>
          <w:color w:val="000000" w:themeColor="text1"/>
          <w:sz w:val="28"/>
          <w:szCs w:val="28"/>
        </w:rPr>
        <w:t>25. Руководитель в роли третейского судьи</w:t>
      </w:r>
    </w:p>
    <w:p w:rsidR="00A22F7A" w:rsidRPr="00DA77EE" w:rsidRDefault="00A22F7A" w:rsidP="00A22F7A">
      <w:pPr>
        <w:pStyle w:val="a5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DA77EE">
        <w:rPr>
          <w:rStyle w:val="a6"/>
          <w:rFonts w:eastAsiaTheme="majorEastAsia"/>
          <w:b w:val="0"/>
          <w:color w:val="000000" w:themeColor="text1"/>
          <w:sz w:val="28"/>
          <w:szCs w:val="28"/>
        </w:rPr>
        <w:t>26. Методы воспитания и их характеристика</w:t>
      </w:r>
    </w:p>
    <w:p w:rsidR="00A22F7A" w:rsidRPr="00DA77EE" w:rsidRDefault="00A22F7A" w:rsidP="00A22F7A">
      <w:pPr>
        <w:pStyle w:val="a5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DA77EE">
        <w:rPr>
          <w:color w:val="000000" w:themeColor="text1"/>
          <w:sz w:val="28"/>
          <w:szCs w:val="28"/>
        </w:rPr>
        <w:t>27. Общая характеристика системы методов воспитания</w:t>
      </w:r>
    </w:p>
    <w:p w:rsidR="00A22F7A" w:rsidRPr="00DA77EE" w:rsidRDefault="00A22F7A" w:rsidP="00A22F7A">
      <w:pPr>
        <w:pStyle w:val="a5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DA77EE">
        <w:rPr>
          <w:color w:val="000000" w:themeColor="text1"/>
          <w:sz w:val="28"/>
          <w:szCs w:val="28"/>
        </w:rPr>
        <w:t>28. Сущность и психологические условия действенности методов воспитания</w:t>
      </w:r>
    </w:p>
    <w:p w:rsidR="00A22F7A" w:rsidRPr="00DA77EE" w:rsidRDefault="00A22F7A" w:rsidP="00A22F7A">
      <w:pPr>
        <w:jc w:val="both"/>
        <w:rPr>
          <w:color w:val="000000" w:themeColor="text1"/>
          <w:sz w:val="28"/>
          <w:szCs w:val="28"/>
        </w:rPr>
      </w:pPr>
      <w:r w:rsidRPr="00DA77EE">
        <w:rPr>
          <w:color w:val="000000" w:themeColor="text1"/>
          <w:sz w:val="28"/>
          <w:szCs w:val="28"/>
          <w:shd w:val="clear" w:color="auto" w:fill="FFFFFF"/>
        </w:rPr>
        <w:t>29. Семья как социально-психологический феномен: функции, структура, динамика.</w:t>
      </w:r>
    </w:p>
    <w:p w:rsidR="00A22F7A" w:rsidRPr="00DA77EE" w:rsidRDefault="00A22F7A" w:rsidP="00A22F7A">
      <w:pPr>
        <w:tabs>
          <w:tab w:val="left" w:pos="6499"/>
        </w:tabs>
        <w:ind w:right="113"/>
        <w:rPr>
          <w:noProof/>
          <w:color w:val="000000" w:themeColor="text1"/>
          <w:sz w:val="28"/>
          <w:szCs w:val="28"/>
          <w:lang w:eastAsia="en-US"/>
        </w:rPr>
      </w:pPr>
      <w:r w:rsidRPr="00DA77EE">
        <w:rPr>
          <w:color w:val="000000" w:themeColor="text1"/>
          <w:sz w:val="28"/>
          <w:szCs w:val="28"/>
          <w:shd w:val="clear" w:color="auto" w:fill="FFFFFF"/>
        </w:rPr>
        <w:t>30. Сущность и структура педагогической культуры офицера.</w:t>
      </w:r>
    </w:p>
    <w:p w:rsidR="00A22F7A" w:rsidRPr="00DA77EE" w:rsidRDefault="00A22F7A" w:rsidP="00A22F7A">
      <w:pPr>
        <w:rPr>
          <w:color w:val="000000" w:themeColor="text1"/>
          <w:szCs w:val="28"/>
        </w:rPr>
      </w:pPr>
    </w:p>
    <w:p w:rsidR="004F119C" w:rsidRPr="00DA77EE" w:rsidRDefault="004F119C" w:rsidP="00323621">
      <w:pPr>
        <w:tabs>
          <w:tab w:val="left" w:pos="6499"/>
        </w:tabs>
        <w:ind w:right="113"/>
        <w:jc w:val="both"/>
        <w:rPr>
          <w:b/>
          <w:color w:val="000000" w:themeColor="text1"/>
          <w:sz w:val="28"/>
          <w:szCs w:val="28"/>
        </w:rPr>
      </w:pPr>
    </w:p>
    <w:p w:rsidR="004F119C" w:rsidRPr="00DA77EE" w:rsidRDefault="004F119C" w:rsidP="00323621">
      <w:pPr>
        <w:tabs>
          <w:tab w:val="left" w:pos="6499"/>
        </w:tabs>
        <w:ind w:right="113"/>
        <w:jc w:val="both"/>
        <w:rPr>
          <w:b/>
          <w:color w:val="000000" w:themeColor="text1"/>
          <w:sz w:val="28"/>
          <w:szCs w:val="28"/>
        </w:rPr>
      </w:pPr>
    </w:p>
    <w:p w:rsidR="0032509C" w:rsidRPr="00DA77EE" w:rsidRDefault="0032509C" w:rsidP="0032509C">
      <w:pPr>
        <w:shd w:val="clear" w:color="auto" w:fill="FFFFFF"/>
        <w:autoSpaceDE w:val="0"/>
        <w:autoSpaceDN w:val="0"/>
        <w:adjustRightInd w:val="0"/>
        <w:ind w:firstLine="709"/>
        <w:jc w:val="center"/>
        <w:rPr>
          <w:b/>
          <w:noProof/>
          <w:color w:val="000000" w:themeColor="text1"/>
          <w:sz w:val="28"/>
          <w:szCs w:val="28"/>
          <w:lang w:val="kk-KZ"/>
        </w:rPr>
      </w:pPr>
      <w:r w:rsidRPr="00DA77EE">
        <w:rPr>
          <w:b/>
          <w:noProof/>
          <w:color w:val="000000" w:themeColor="text1"/>
          <w:sz w:val="28"/>
          <w:szCs w:val="28"/>
        </w:rPr>
        <w:t>СПИСОК ЛИТЕРАТУРЫ</w:t>
      </w:r>
    </w:p>
    <w:p w:rsidR="0032509C" w:rsidRPr="00616D6B" w:rsidRDefault="0032509C" w:rsidP="0032509C">
      <w:pPr>
        <w:widowControl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ind w:left="0" w:firstLine="0"/>
        <w:contextualSpacing/>
        <w:jc w:val="both"/>
        <w:rPr>
          <w:color w:val="000000" w:themeColor="text1"/>
          <w:sz w:val="28"/>
          <w:szCs w:val="28"/>
          <w:lang w:val="kk-KZ"/>
        </w:rPr>
      </w:pPr>
      <w:r w:rsidRPr="00616D6B">
        <w:rPr>
          <w:color w:val="000000" w:themeColor="text1"/>
          <w:sz w:val="28"/>
          <w:szCs w:val="28"/>
        </w:rPr>
        <w:t>Начальная военная и технологическая подготовка</w:t>
      </w:r>
      <w:proofErr w:type="gramStart"/>
      <w:r w:rsidRPr="00616D6B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.</w:t>
      </w:r>
      <w:proofErr w:type="gramEnd"/>
      <w:r w:rsidRPr="00616D6B">
        <w:rPr>
          <w:color w:val="000000" w:themeColor="text1"/>
          <w:sz w:val="28"/>
          <w:szCs w:val="28"/>
          <w:lang w:val="kk-KZ"/>
        </w:rPr>
        <w:t>Учебник</w:t>
      </w:r>
      <w:r>
        <w:rPr>
          <w:color w:val="000000" w:themeColor="text1"/>
          <w:sz w:val="28"/>
          <w:szCs w:val="28"/>
          <w:lang w:val="kk-KZ"/>
        </w:rPr>
        <w:t>.</w:t>
      </w:r>
      <w:r w:rsidRPr="00616D6B">
        <w:rPr>
          <w:color w:val="000000" w:themeColor="text1"/>
          <w:sz w:val="28"/>
          <w:szCs w:val="28"/>
          <w:lang w:val="kk-KZ"/>
        </w:rPr>
        <w:t xml:space="preserve"> Рыспаев А.Н., Адельбаев Е.Б., Асилов Н.Т., Рихтер А.И., Ерекешев А.М., Усербаев А.С., Саткулов Ж.А., Куптилеуова С.К. </w:t>
      </w:r>
      <w:r>
        <w:fldChar w:fldCharType="begin"/>
      </w:r>
      <w:r>
        <w:instrText xml:space="preserve"> HYPERLINK "http://expert.keleshek-2030.kz/" \t "_blank" </w:instrText>
      </w:r>
      <w:r>
        <w:fldChar w:fldCharType="separate"/>
      </w:r>
      <w:r w:rsidRPr="00616D6B">
        <w:rPr>
          <w:rStyle w:val="a9"/>
          <w:rFonts w:eastAsiaTheme="majorEastAsia"/>
          <w:color w:val="000000" w:themeColor="text1"/>
          <w:sz w:val="28"/>
          <w:szCs w:val="28"/>
          <w:u w:val="none"/>
          <w:shd w:val="clear" w:color="auto" w:fill="FFFFFF"/>
        </w:rPr>
        <w:t>Келешек-2030</w:t>
      </w:r>
      <w:r>
        <w:rPr>
          <w:rStyle w:val="a9"/>
          <w:rFonts w:eastAsiaTheme="majorEastAsia"/>
          <w:color w:val="000000" w:themeColor="text1"/>
          <w:sz w:val="28"/>
          <w:szCs w:val="28"/>
          <w:u w:val="none"/>
          <w:shd w:val="clear" w:color="auto" w:fill="FFFFFF"/>
        </w:rPr>
        <w:fldChar w:fldCharType="end"/>
      </w:r>
      <w:r>
        <w:rPr>
          <w:color w:val="000000" w:themeColor="text1"/>
          <w:sz w:val="28"/>
          <w:szCs w:val="28"/>
        </w:rPr>
        <w:t>,</w:t>
      </w:r>
      <w:r w:rsidRPr="00616D6B">
        <w:rPr>
          <w:color w:val="000000" w:themeColor="text1"/>
          <w:sz w:val="28"/>
          <w:szCs w:val="28"/>
        </w:rPr>
        <w:t xml:space="preserve"> 2020 – 223с.</w:t>
      </w:r>
    </w:p>
    <w:p w:rsidR="0032509C" w:rsidRPr="00DA77EE" w:rsidRDefault="0032509C" w:rsidP="0032509C">
      <w:pPr>
        <w:widowControl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ind w:left="0" w:firstLine="0"/>
        <w:contextualSpacing/>
        <w:jc w:val="both"/>
        <w:rPr>
          <w:color w:val="000000" w:themeColor="text1"/>
          <w:sz w:val="28"/>
          <w:szCs w:val="28"/>
          <w:lang w:val="kk-KZ"/>
        </w:rPr>
      </w:pPr>
      <w:r>
        <w:rPr>
          <w:color w:val="212529"/>
          <w:sz w:val="28"/>
          <w:szCs w:val="28"/>
          <w:shd w:val="clear" w:color="auto" w:fill="FFFFFF"/>
        </w:rPr>
        <w:t xml:space="preserve">Военная подготовка в организациях высшего профессионального образования. Часть 2. Общая тактика  </w:t>
      </w:r>
      <w:proofErr w:type="spellStart"/>
      <w:r>
        <w:rPr>
          <w:color w:val="212529"/>
          <w:sz w:val="28"/>
          <w:szCs w:val="28"/>
          <w:shd w:val="clear" w:color="auto" w:fill="FFFFFF"/>
        </w:rPr>
        <w:t>Адельбаев</w:t>
      </w:r>
      <w:proofErr w:type="spellEnd"/>
      <w:r>
        <w:rPr>
          <w:color w:val="212529"/>
          <w:sz w:val="28"/>
          <w:szCs w:val="28"/>
          <w:shd w:val="clear" w:color="auto" w:fill="FFFFFF"/>
        </w:rPr>
        <w:t xml:space="preserve"> Е. Б, </w:t>
      </w:r>
      <w:proofErr w:type="spellStart"/>
      <w:r>
        <w:rPr>
          <w:color w:val="212529"/>
          <w:sz w:val="28"/>
          <w:szCs w:val="28"/>
          <w:shd w:val="clear" w:color="auto" w:fill="FFFFFF"/>
        </w:rPr>
        <w:t>Асилов</w:t>
      </w:r>
      <w:proofErr w:type="spellEnd"/>
      <w:r>
        <w:rPr>
          <w:color w:val="212529"/>
          <w:sz w:val="28"/>
          <w:szCs w:val="28"/>
          <w:shd w:val="clear" w:color="auto" w:fill="FFFFFF"/>
        </w:rPr>
        <w:t xml:space="preserve"> Н. Т, </w:t>
      </w:r>
      <w:proofErr w:type="spellStart"/>
      <w:r>
        <w:rPr>
          <w:color w:val="212529"/>
          <w:sz w:val="28"/>
          <w:szCs w:val="28"/>
          <w:shd w:val="clear" w:color="auto" w:fill="FFFFFF"/>
        </w:rPr>
        <w:t>Нурмаханов</w:t>
      </w:r>
      <w:proofErr w:type="spellEnd"/>
      <w:r>
        <w:rPr>
          <w:color w:val="212529"/>
          <w:sz w:val="28"/>
          <w:szCs w:val="28"/>
          <w:shd w:val="clear" w:color="auto" w:fill="FFFFFF"/>
        </w:rPr>
        <w:t xml:space="preserve"> Б. Н, </w:t>
      </w:r>
      <w:proofErr w:type="spellStart"/>
      <w:r>
        <w:rPr>
          <w:color w:val="212529"/>
          <w:sz w:val="28"/>
          <w:szCs w:val="28"/>
          <w:shd w:val="clear" w:color="auto" w:fill="FFFFFF"/>
        </w:rPr>
        <w:t>Тыныбаев</w:t>
      </w:r>
      <w:proofErr w:type="spellEnd"/>
      <w:r>
        <w:rPr>
          <w:color w:val="212529"/>
          <w:sz w:val="28"/>
          <w:szCs w:val="28"/>
          <w:shd w:val="clear" w:color="auto" w:fill="FFFFFF"/>
        </w:rPr>
        <w:t xml:space="preserve"> С.- Астана, 2019.- 336с. </w:t>
      </w:r>
    </w:p>
    <w:p w:rsidR="0032509C" w:rsidRPr="00DA77EE" w:rsidRDefault="0032509C" w:rsidP="0032509C">
      <w:pPr>
        <w:widowControl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ind w:left="0" w:firstLine="0"/>
        <w:contextualSpacing/>
        <w:jc w:val="both"/>
        <w:rPr>
          <w:color w:val="000000" w:themeColor="text1"/>
          <w:sz w:val="28"/>
          <w:szCs w:val="28"/>
          <w:lang w:val="kk-KZ"/>
        </w:rPr>
      </w:pPr>
      <w:r w:rsidRPr="00DA77EE">
        <w:rPr>
          <w:noProof/>
          <w:color w:val="000000" w:themeColor="text1"/>
          <w:sz w:val="28"/>
          <w:szCs w:val="28"/>
          <w:lang w:val="kk-KZ"/>
        </w:rPr>
        <w:t xml:space="preserve">Начальная военная подготовка, А.И. Аварин, </w:t>
      </w:r>
      <w:r>
        <w:rPr>
          <w:noProof/>
          <w:color w:val="000000" w:themeColor="text1"/>
          <w:sz w:val="28"/>
          <w:szCs w:val="28"/>
          <w:lang w:val="kk-KZ"/>
        </w:rPr>
        <w:t>202</w:t>
      </w:r>
      <w:r w:rsidRPr="00DA77EE">
        <w:rPr>
          <w:noProof/>
          <w:color w:val="000000" w:themeColor="text1"/>
          <w:sz w:val="28"/>
          <w:szCs w:val="28"/>
          <w:lang w:val="kk-KZ"/>
        </w:rPr>
        <w:t>3г.</w:t>
      </w:r>
    </w:p>
    <w:p w:rsidR="0032509C" w:rsidRPr="00F55792" w:rsidRDefault="0032509C" w:rsidP="0032509C">
      <w:pPr>
        <w:widowControl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ind w:left="0" w:firstLine="0"/>
        <w:contextualSpacing/>
        <w:jc w:val="both"/>
        <w:rPr>
          <w:color w:val="000000" w:themeColor="text1"/>
          <w:sz w:val="28"/>
          <w:szCs w:val="28"/>
          <w:lang w:val="kk-KZ"/>
        </w:rPr>
      </w:pPr>
      <w:r w:rsidRPr="00F55792">
        <w:rPr>
          <w:color w:val="212529"/>
          <w:sz w:val="28"/>
          <w:szCs w:val="28"/>
          <w:shd w:val="clear" w:color="auto" w:fill="FFFFFF"/>
        </w:rPr>
        <w:t xml:space="preserve">Начальная военная и технологическая подготовка [Текст]: Учебное пособие / Караганда: </w:t>
      </w:r>
      <w:proofErr w:type="spellStart"/>
      <w:r w:rsidRPr="00F55792">
        <w:rPr>
          <w:color w:val="212529"/>
          <w:sz w:val="28"/>
          <w:szCs w:val="28"/>
          <w:shd w:val="clear" w:color="auto" w:fill="FFFFFF"/>
        </w:rPr>
        <w:t>Ақнұ</w:t>
      </w:r>
      <w:proofErr w:type="gramStart"/>
      <w:r w:rsidRPr="00F55792">
        <w:rPr>
          <w:color w:val="212529"/>
          <w:sz w:val="28"/>
          <w:szCs w:val="28"/>
          <w:shd w:val="clear" w:color="auto" w:fill="FFFFFF"/>
        </w:rPr>
        <w:t>р</w:t>
      </w:r>
      <w:proofErr w:type="spellEnd"/>
      <w:proofErr w:type="gramEnd"/>
      <w:r w:rsidRPr="00F55792">
        <w:rPr>
          <w:color w:val="212529"/>
          <w:sz w:val="28"/>
          <w:szCs w:val="28"/>
          <w:shd w:val="clear" w:color="auto" w:fill="FFFFFF"/>
        </w:rPr>
        <w:t>, 201</w:t>
      </w:r>
      <w:r>
        <w:rPr>
          <w:color w:val="212529"/>
          <w:sz w:val="28"/>
          <w:szCs w:val="28"/>
          <w:shd w:val="clear" w:color="auto" w:fill="FFFFFF"/>
        </w:rPr>
        <w:t>9</w:t>
      </w:r>
      <w:r w:rsidRPr="00F55792">
        <w:rPr>
          <w:color w:val="212529"/>
          <w:sz w:val="28"/>
          <w:szCs w:val="28"/>
          <w:shd w:val="clear" w:color="auto" w:fill="FFFFFF"/>
        </w:rPr>
        <w:t>.- 167 с.</w:t>
      </w:r>
      <w:r w:rsidRPr="00F55792">
        <w:rPr>
          <w:rFonts w:ascii="Arial" w:hAnsi="Arial" w:cs="Arial"/>
          <w:color w:val="212529"/>
          <w:sz w:val="28"/>
          <w:szCs w:val="28"/>
          <w:shd w:val="clear" w:color="auto" w:fill="FFFFFF"/>
        </w:rPr>
        <w:t> </w:t>
      </w:r>
    </w:p>
    <w:p w:rsidR="0032509C" w:rsidRPr="00DA77EE" w:rsidRDefault="0032509C" w:rsidP="0032509C">
      <w:pPr>
        <w:widowControl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ind w:left="0" w:firstLine="0"/>
        <w:contextualSpacing/>
        <w:jc w:val="both"/>
        <w:rPr>
          <w:color w:val="000000" w:themeColor="text1"/>
          <w:sz w:val="28"/>
          <w:szCs w:val="28"/>
          <w:lang w:val="kk-KZ"/>
        </w:rPr>
      </w:pPr>
      <w:r w:rsidRPr="00DA77EE">
        <w:rPr>
          <w:noProof/>
          <w:color w:val="000000" w:themeColor="text1"/>
          <w:sz w:val="28"/>
          <w:szCs w:val="28"/>
          <w:lang w:val="kk-KZ"/>
        </w:rPr>
        <w:t>Об утверждении Правил подготовки граждан к воинской службе, организации и проведения начальной военной подготовки, а также формирования его учебно-материальной базы». - Акорда, 201</w:t>
      </w:r>
      <w:r w:rsidR="00B03303">
        <w:rPr>
          <w:noProof/>
          <w:color w:val="000000" w:themeColor="text1"/>
          <w:sz w:val="28"/>
          <w:szCs w:val="28"/>
          <w:lang w:val="kk-KZ"/>
        </w:rPr>
        <w:t>9</w:t>
      </w:r>
      <w:r w:rsidRPr="00DA77EE">
        <w:rPr>
          <w:noProof/>
          <w:color w:val="000000" w:themeColor="text1"/>
          <w:sz w:val="28"/>
          <w:szCs w:val="28"/>
          <w:lang w:val="kk-KZ"/>
        </w:rPr>
        <w:t>.</w:t>
      </w:r>
    </w:p>
    <w:p w:rsidR="0032509C" w:rsidRPr="00F55792" w:rsidRDefault="0032509C" w:rsidP="0032509C">
      <w:pPr>
        <w:pStyle w:val="a5"/>
        <w:numPr>
          <w:ilvl w:val="0"/>
          <w:numId w:val="1"/>
        </w:numPr>
        <w:shd w:val="clear" w:color="auto" w:fill="FFFFFF"/>
        <w:spacing w:before="0" w:beforeAutospacing="0"/>
        <w:ind w:left="0" w:firstLine="0"/>
        <w:rPr>
          <w:color w:val="000000" w:themeColor="text1"/>
          <w:sz w:val="28"/>
          <w:szCs w:val="28"/>
        </w:rPr>
      </w:pPr>
      <w:r w:rsidRPr="00F55792">
        <w:rPr>
          <w:color w:val="000000" w:themeColor="text1"/>
          <w:sz w:val="28"/>
          <w:szCs w:val="28"/>
        </w:rPr>
        <w:t xml:space="preserve">Тактическая подготовка мотострелковых и танковых подразделений. Москва </w:t>
      </w:r>
      <w:r w:rsidR="00B03303">
        <w:rPr>
          <w:color w:val="000000" w:themeColor="text1"/>
          <w:sz w:val="28"/>
          <w:szCs w:val="28"/>
        </w:rPr>
        <w:t>2024</w:t>
      </w:r>
      <w:r w:rsidRPr="00F55792">
        <w:rPr>
          <w:color w:val="000000" w:themeColor="text1"/>
          <w:sz w:val="28"/>
          <w:szCs w:val="28"/>
        </w:rPr>
        <w:t xml:space="preserve"> г</w:t>
      </w:r>
    </w:p>
    <w:p w:rsidR="0032509C" w:rsidRPr="00F55792" w:rsidRDefault="0032509C" w:rsidP="0032509C">
      <w:pPr>
        <w:widowControl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ind w:left="0" w:firstLine="0"/>
        <w:contextualSpacing/>
        <w:jc w:val="both"/>
        <w:rPr>
          <w:color w:val="000000" w:themeColor="text1"/>
          <w:sz w:val="28"/>
          <w:szCs w:val="28"/>
          <w:lang w:val="kk-KZ"/>
        </w:rPr>
      </w:pPr>
      <w:r w:rsidRPr="00F55792">
        <w:rPr>
          <w:noProof/>
          <w:color w:val="000000" w:themeColor="text1"/>
          <w:sz w:val="28"/>
          <w:szCs w:val="28"/>
          <w:lang w:val="kk-KZ"/>
        </w:rPr>
        <w:t xml:space="preserve"> Педагогика. Курс лекций.  Лихачев Б.Т.  – Москва, 20</w:t>
      </w:r>
      <w:r w:rsidR="00B03303">
        <w:rPr>
          <w:noProof/>
          <w:color w:val="000000" w:themeColor="text1"/>
          <w:sz w:val="28"/>
          <w:szCs w:val="28"/>
          <w:lang w:val="kk-KZ"/>
        </w:rPr>
        <w:t>2</w:t>
      </w:r>
      <w:r w:rsidRPr="00F55792">
        <w:rPr>
          <w:noProof/>
          <w:color w:val="000000" w:themeColor="text1"/>
          <w:sz w:val="28"/>
          <w:szCs w:val="28"/>
          <w:lang w:val="kk-KZ"/>
        </w:rPr>
        <w:t xml:space="preserve">0, -647с. 14.   </w:t>
      </w:r>
    </w:p>
    <w:p w:rsidR="0032509C" w:rsidRPr="00F55792" w:rsidRDefault="0032509C" w:rsidP="0032509C">
      <w:pPr>
        <w:widowControl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ind w:left="0" w:firstLine="0"/>
        <w:contextualSpacing/>
        <w:jc w:val="both"/>
        <w:rPr>
          <w:color w:val="000000" w:themeColor="text1"/>
          <w:sz w:val="28"/>
          <w:szCs w:val="28"/>
          <w:lang w:val="kk-KZ"/>
        </w:rPr>
      </w:pPr>
      <w:r w:rsidRPr="00DA77EE">
        <w:rPr>
          <w:noProof/>
          <w:color w:val="000000" w:themeColor="text1"/>
          <w:sz w:val="28"/>
          <w:szCs w:val="28"/>
          <w:lang w:val="kk-KZ"/>
        </w:rPr>
        <w:lastRenderedPageBreak/>
        <w:t>Учеб</w:t>
      </w:r>
      <w:r w:rsidRPr="00DA77EE">
        <w:rPr>
          <w:noProof/>
          <w:color w:val="000000" w:themeColor="text1"/>
          <w:sz w:val="28"/>
          <w:szCs w:val="28"/>
        </w:rPr>
        <w:t xml:space="preserve">но-материальная база начальной военной подготовки в школе, Г.М. Брысин, </w:t>
      </w:r>
      <w:r w:rsidR="00B03303">
        <w:rPr>
          <w:noProof/>
          <w:color w:val="000000" w:themeColor="text1"/>
          <w:sz w:val="28"/>
          <w:szCs w:val="28"/>
        </w:rPr>
        <w:t>201</w:t>
      </w:r>
      <w:r w:rsidRPr="00DA77EE">
        <w:rPr>
          <w:noProof/>
          <w:color w:val="000000" w:themeColor="text1"/>
          <w:sz w:val="28"/>
          <w:szCs w:val="28"/>
        </w:rPr>
        <w:t>9г.</w:t>
      </w:r>
    </w:p>
    <w:p w:rsidR="0032509C" w:rsidRPr="00F55792" w:rsidRDefault="0032509C" w:rsidP="0032509C">
      <w:pPr>
        <w:widowControl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ind w:left="0" w:firstLine="0"/>
        <w:contextualSpacing/>
        <w:jc w:val="both"/>
        <w:rPr>
          <w:color w:val="000000" w:themeColor="text1"/>
          <w:sz w:val="28"/>
          <w:szCs w:val="28"/>
          <w:lang w:val="kk-KZ"/>
        </w:rPr>
      </w:pPr>
      <w:r w:rsidRPr="00F55792">
        <w:rPr>
          <w:sz w:val="28"/>
          <w:szCs w:val="28"/>
        </w:rPr>
        <w:t xml:space="preserve">Основы военной психологии и педагогики: учебно-методическое пособие / В.Н. Самусь, Т.Н. </w:t>
      </w:r>
      <w:proofErr w:type="spellStart"/>
      <w:r w:rsidRPr="00F55792">
        <w:rPr>
          <w:sz w:val="28"/>
          <w:szCs w:val="28"/>
        </w:rPr>
        <w:t>Саевич</w:t>
      </w:r>
      <w:proofErr w:type="spellEnd"/>
      <w:r w:rsidRPr="00F55792">
        <w:rPr>
          <w:sz w:val="28"/>
          <w:szCs w:val="28"/>
        </w:rPr>
        <w:t xml:space="preserve">, Н.М. </w:t>
      </w:r>
      <w:proofErr w:type="spellStart"/>
      <w:r w:rsidRPr="00F55792">
        <w:rPr>
          <w:sz w:val="28"/>
          <w:szCs w:val="28"/>
        </w:rPr>
        <w:t>Селивончик</w:t>
      </w:r>
      <w:proofErr w:type="spellEnd"/>
      <w:r w:rsidRPr="00F55792">
        <w:rPr>
          <w:sz w:val="28"/>
          <w:szCs w:val="28"/>
        </w:rPr>
        <w:t>. - Минск: БНТУ, 20</w:t>
      </w:r>
      <w:r w:rsidR="00B03303">
        <w:rPr>
          <w:sz w:val="28"/>
          <w:szCs w:val="28"/>
        </w:rPr>
        <w:t>2</w:t>
      </w:r>
      <w:r w:rsidRPr="00F55792">
        <w:rPr>
          <w:sz w:val="28"/>
          <w:szCs w:val="28"/>
        </w:rPr>
        <w:t>2. - 83 с.</w:t>
      </w:r>
      <w:r w:rsidRPr="00F55792">
        <w:rPr>
          <w:noProof/>
          <w:color w:val="000000" w:themeColor="text1"/>
          <w:sz w:val="28"/>
          <w:szCs w:val="28"/>
        </w:rPr>
        <w:t xml:space="preserve">   </w:t>
      </w:r>
    </w:p>
    <w:p w:rsidR="0032509C" w:rsidRPr="00DA77EE" w:rsidRDefault="0032509C" w:rsidP="0032509C">
      <w:pPr>
        <w:widowControl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ind w:left="0" w:firstLine="0"/>
        <w:contextualSpacing/>
        <w:jc w:val="both"/>
        <w:rPr>
          <w:color w:val="000000" w:themeColor="text1"/>
          <w:sz w:val="28"/>
          <w:szCs w:val="28"/>
          <w:lang w:val="kk-KZ"/>
        </w:rPr>
      </w:pPr>
      <w:r w:rsidRPr="00DA77EE">
        <w:rPr>
          <w:noProof/>
          <w:color w:val="000000" w:themeColor="text1"/>
          <w:sz w:val="28"/>
          <w:szCs w:val="28"/>
        </w:rPr>
        <w:t xml:space="preserve">Сборник нормативных документов и программ начальной военной подготовки, Г.Н. Челноков, </w:t>
      </w:r>
      <w:r w:rsidR="00B03303">
        <w:rPr>
          <w:noProof/>
          <w:color w:val="000000" w:themeColor="text1"/>
          <w:sz w:val="28"/>
          <w:szCs w:val="28"/>
        </w:rPr>
        <w:t>2021</w:t>
      </w:r>
      <w:r w:rsidRPr="00DA77EE">
        <w:rPr>
          <w:noProof/>
          <w:color w:val="000000" w:themeColor="text1"/>
          <w:sz w:val="28"/>
          <w:szCs w:val="28"/>
        </w:rPr>
        <w:t>г.</w:t>
      </w:r>
    </w:p>
    <w:p w:rsidR="0032509C" w:rsidRPr="00DA77EE" w:rsidRDefault="0032509C" w:rsidP="0032509C">
      <w:pPr>
        <w:widowControl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ind w:left="0" w:firstLine="0"/>
        <w:contextualSpacing/>
        <w:jc w:val="both"/>
        <w:rPr>
          <w:color w:val="000000" w:themeColor="text1"/>
          <w:sz w:val="28"/>
          <w:szCs w:val="28"/>
          <w:lang w:val="kk-KZ"/>
        </w:rPr>
      </w:pPr>
      <w:r w:rsidRPr="00DA77EE">
        <w:rPr>
          <w:color w:val="000000" w:themeColor="text1"/>
          <w:sz w:val="28"/>
          <w:szCs w:val="28"/>
        </w:rPr>
        <w:t xml:space="preserve">Проведение занятий по начальной военной подготовке. </w:t>
      </w:r>
      <w:proofErr w:type="spellStart"/>
      <w:r w:rsidRPr="00DA77EE">
        <w:rPr>
          <w:color w:val="000000" w:themeColor="text1"/>
          <w:sz w:val="28"/>
          <w:szCs w:val="28"/>
        </w:rPr>
        <w:t>Брысин</w:t>
      </w:r>
      <w:proofErr w:type="spellEnd"/>
      <w:r w:rsidRPr="00DA77EE">
        <w:rPr>
          <w:color w:val="000000" w:themeColor="text1"/>
          <w:sz w:val="28"/>
          <w:szCs w:val="28"/>
        </w:rPr>
        <w:t xml:space="preserve"> П.М., Калинин М.П.</w:t>
      </w:r>
      <w:r w:rsidR="00B03303" w:rsidRPr="00B03303">
        <w:rPr>
          <w:color w:val="000000" w:themeColor="text1"/>
          <w:sz w:val="28"/>
          <w:szCs w:val="28"/>
        </w:rPr>
        <w:t xml:space="preserve"> М </w:t>
      </w:r>
      <w:r w:rsidR="00B03303">
        <w:rPr>
          <w:color w:val="000000" w:themeColor="text1"/>
          <w:sz w:val="28"/>
          <w:szCs w:val="28"/>
        </w:rPr>
        <w:t>2022</w:t>
      </w:r>
      <w:r w:rsidR="00B03303" w:rsidRPr="00B03303">
        <w:rPr>
          <w:color w:val="000000" w:themeColor="text1"/>
          <w:sz w:val="28"/>
          <w:szCs w:val="28"/>
        </w:rPr>
        <w:t xml:space="preserve"> г.</w:t>
      </w:r>
    </w:p>
    <w:p w:rsidR="0032509C" w:rsidRPr="00DA77EE" w:rsidRDefault="0032509C" w:rsidP="0032509C">
      <w:pPr>
        <w:widowControl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ind w:left="0" w:firstLine="0"/>
        <w:contextualSpacing/>
        <w:jc w:val="both"/>
        <w:rPr>
          <w:color w:val="000000" w:themeColor="text1"/>
          <w:sz w:val="28"/>
          <w:szCs w:val="28"/>
          <w:lang w:val="kk-KZ"/>
        </w:rPr>
      </w:pPr>
      <w:proofErr w:type="spellStart"/>
      <w:r w:rsidRPr="00DA77EE">
        <w:rPr>
          <w:color w:val="000000" w:themeColor="text1"/>
          <w:sz w:val="28"/>
          <w:szCs w:val="28"/>
        </w:rPr>
        <w:t>Сочин</w:t>
      </w:r>
      <w:proofErr w:type="spellEnd"/>
      <w:r w:rsidRPr="00DA77EE">
        <w:rPr>
          <w:color w:val="000000" w:themeColor="text1"/>
          <w:sz w:val="28"/>
          <w:szCs w:val="28"/>
        </w:rPr>
        <w:t xml:space="preserve"> С.А. Формирование готовности будущих учителей начальной военной подготовки к военно-патриотическому воспитанию старшеклассников. </w:t>
      </w:r>
      <w:r w:rsidR="00B03303">
        <w:rPr>
          <w:color w:val="000000" w:themeColor="text1"/>
          <w:sz w:val="28"/>
          <w:szCs w:val="28"/>
        </w:rPr>
        <w:t>А</w:t>
      </w:r>
      <w:r w:rsidR="00B03303" w:rsidRPr="00DA77EE">
        <w:rPr>
          <w:color w:val="000000" w:themeColor="text1"/>
          <w:sz w:val="28"/>
          <w:szCs w:val="28"/>
        </w:rPr>
        <w:t xml:space="preserve"> </w:t>
      </w:r>
      <w:r w:rsidR="00B03303">
        <w:rPr>
          <w:color w:val="000000" w:themeColor="text1"/>
          <w:sz w:val="28"/>
          <w:szCs w:val="28"/>
        </w:rPr>
        <w:t>2021</w:t>
      </w:r>
      <w:r w:rsidR="00B03303" w:rsidRPr="00DA77EE">
        <w:rPr>
          <w:color w:val="000000" w:themeColor="text1"/>
          <w:sz w:val="28"/>
          <w:szCs w:val="28"/>
        </w:rPr>
        <w:t xml:space="preserve"> г.</w:t>
      </w:r>
    </w:p>
    <w:p w:rsidR="0032509C" w:rsidRPr="00DA77EE" w:rsidRDefault="0032509C" w:rsidP="0032509C">
      <w:pPr>
        <w:widowControl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ind w:left="0" w:firstLine="0"/>
        <w:contextualSpacing/>
        <w:jc w:val="both"/>
        <w:rPr>
          <w:color w:val="000000" w:themeColor="text1"/>
          <w:sz w:val="28"/>
          <w:szCs w:val="28"/>
          <w:lang w:val="kk-KZ"/>
        </w:rPr>
      </w:pPr>
      <w:r w:rsidRPr="00DA77EE">
        <w:rPr>
          <w:color w:val="000000" w:themeColor="text1"/>
          <w:sz w:val="28"/>
          <w:szCs w:val="28"/>
          <w:lang w:val="kk-KZ"/>
        </w:rPr>
        <w:t xml:space="preserve"> </w:t>
      </w:r>
      <w:r w:rsidRPr="00DA77EE">
        <w:rPr>
          <w:color w:val="000000" w:themeColor="text1"/>
          <w:sz w:val="28"/>
          <w:szCs w:val="28"/>
        </w:rPr>
        <w:t xml:space="preserve">Методика начального военного обучения. </w:t>
      </w:r>
      <w:proofErr w:type="spellStart"/>
      <w:r w:rsidRPr="00DA77EE">
        <w:rPr>
          <w:color w:val="000000" w:themeColor="text1"/>
          <w:sz w:val="28"/>
          <w:szCs w:val="28"/>
        </w:rPr>
        <w:t>Назимка</w:t>
      </w:r>
      <w:proofErr w:type="spellEnd"/>
      <w:r w:rsidRPr="00DA77EE">
        <w:rPr>
          <w:color w:val="000000" w:themeColor="text1"/>
          <w:sz w:val="28"/>
          <w:szCs w:val="28"/>
        </w:rPr>
        <w:t xml:space="preserve"> И.Г., М., Военное издательство. 20</w:t>
      </w:r>
      <w:r w:rsidR="00B03303">
        <w:rPr>
          <w:color w:val="000000" w:themeColor="text1"/>
          <w:sz w:val="28"/>
          <w:szCs w:val="28"/>
        </w:rPr>
        <w:t>2</w:t>
      </w:r>
      <w:r w:rsidRPr="00DA77EE">
        <w:rPr>
          <w:color w:val="000000" w:themeColor="text1"/>
          <w:sz w:val="28"/>
          <w:szCs w:val="28"/>
        </w:rPr>
        <w:t>0г. – 256 с.</w:t>
      </w:r>
    </w:p>
    <w:p w:rsidR="0032509C" w:rsidRPr="00DA77EE" w:rsidRDefault="0032509C" w:rsidP="0032509C">
      <w:pPr>
        <w:widowControl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ind w:left="0" w:firstLine="0"/>
        <w:contextualSpacing/>
        <w:jc w:val="both"/>
        <w:rPr>
          <w:color w:val="000000" w:themeColor="text1"/>
          <w:sz w:val="28"/>
          <w:szCs w:val="28"/>
          <w:lang w:val="kk-KZ"/>
        </w:rPr>
      </w:pPr>
      <w:r w:rsidRPr="00DA77EE">
        <w:rPr>
          <w:color w:val="000000" w:themeColor="text1"/>
          <w:sz w:val="28"/>
          <w:szCs w:val="28"/>
        </w:rPr>
        <w:t xml:space="preserve"> Методика строевой подготовки. </w:t>
      </w:r>
      <w:proofErr w:type="spellStart"/>
      <w:r w:rsidRPr="00DA77EE">
        <w:rPr>
          <w:color w:val="000000" w:themeColor="text1"/>
          <w:sz w:val="28"/>
          <w:szCs w:val="28"/>
        </w:rPr>
        <w:t>Апакидзе</w:t>
      </w:r>
      <w:proofErr w:type="spellEnd"/>
      <w:r w:rsidRPr="00DA77EE">
        <w:rPr>
          <w:color w:val="000000" w:themeColor="text1"/>
          <w:sz w:val="28"/>
          <w:szCs w:val="28"/>
        </w:rPr>
        <w:t xml:space="preserve"> А.Б., Дуков И.И.</w:t>
      </w:r>
      <w:r w:rsidR="00B03303" w:rsidRPr="00B03303">
        <w:rPr>
          <w:color w:val="000000" w:themeColor="text1"/>
          <w:sz w:val="28"/>
          <w:szCs w:val="28"/>
        </w:rPr>
        <w:t xml:space="preserve"> </w:t>
      </w:r>
      <w:r w:rsidR="00B03303" w:rsidRPr="00DA77EE">
        <w:rPr>
          <w:color w:val="000000" w:themeColor="text1"/>
          <w:sz w:val="28"/>
          <w:szCs w:val="28"/>
        </w:rPr>
        <w:t xml:space="preserve">М </w:t>
      </w:r>
      <w:r w:rsidR="00B03303">
        <w:rPr>
          <w:color w:val="000000" w:themeColor="text1"/>
          <w:sz w:val="28"/>
          <w:szCs w:val="28"/>
        </w:rPr>
        <w:t>2021</w:t>
      </w:r>
      <w:r w:rsidR="00B03303" w:rsidRPr="00DA77EE">
        <w:rPr>
          <w:color w:val="000000" w:themeColor="text1"/>
          <w:sz w:val="28"/>
          <w:szCs w:val="28"/>
        </w:rPr>
        <w:t xml:space="preserve"> г.</w:t>
      </w:r>
    </w:p>
    <w:p w:rsidR="0032509C" w:rsidRPr="00DA77EE" w:rsidRDefault="0032509C" w:rsidP="0032509C">
      <w:pPr>
        <w:widowControl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ind w:left="0" w:firstLine="0"/>
        <w:contextualSpacing/>
        <w:jc w:val="both"/>
        <w:rPr>
          <w:color w:val="000000" w:themeColor="text1"/>
          <w:sz w:val="28"/>
          <w:szCs w:val="28"/>
          <w:lang w:val="kk-KZ"/>
        </w:rPr>
      </w:pPr>
      <w:r w:rsidRPr="00DA77EE">
        <w:rPr>
          <w:color w:val="000000" w:themeColor="text1"/>
          <w:sz w:val="28"/>
          <w:szCs w:val="28"/>
        </w:rPr>
        <w:t xml:space="preserve">Начальная военная подготовка М </w:t>
      </w:r>
      <w:r w:rsidR="00B03303">
        <w:rPr>
          <w:color w:val="000000" w:themeColor="text1"/>
          <w:sz w:val="28"/>
          <w:szCs w:val="28"/>
        </w:rPr>
        <w:t>2022</w:t>
      </w:r>
      <w:r w:rsidRPr="00DA77EE">
        <w:rPr>
          <w:color w:val="000000" w:themeColor="text1"/>
          <w:sz w:val="28"/>
          <w:szCs w:val="28"/>
        </w:rPr>
        <w:t xml:space="preserve"> г.</w:t>
      </w:r>
    </w:p>
    <w:p w:rsidR="0032509C" w:rsidRPr="00DA77EE" w:rsidRDefault="0032509C" w:rsidP="0032509C">
      <w:pPr>
        <w:widowControl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ind w:left="0" w:firstLine="0"/>
        <w:contextualSpacing/>
        <w:jc w:val="both"/>
        <w:rPr>
          <w:color w:val="000000" w:themeColor="text1"/>
          <w:sz w:val="28"/>
          <w:szCs w:val="28"/>
          <w:lang w:val="kk-KZ"/>
        </w:rPr>
      </w:pPr>
      <w:r w:rsidRPr="00DA77EE">
        <w:rPr>
          <w:color w:val="000000" w:themeColor="text1"/>
          <w:sz w:val="28"/>
          <w:szCs w:val="28"/>
        </w:rPr>
        <w:t xml:space="preserve"> Учебно-методическое пособие по начальной военной подготовке М.</w:t>
      </w:r>
      <w:r w:rsidR="00B03303">
        <w:rPr>
          <w:color w:val="000000" w:themeColor="text1"/>
          <w:sz w:val="28"/>
          <w:szCs w:val="28"/>
        </w:rPr>
        <w:t>2019</w:t>
      </w:r>
      <w:r w:rsidRPr="00DA77EE">
        <w:rPr>
          <w:color w:val="000000" w:themeColor="text1"/>
          <w:sz w:val="28"/>
          <w:szCs w:val="28"/>
        </w:rPr>
        <w:t xml:space="preserve"> </w:t>
      </w:r>
    </w:p>
    <w:p w:rsidR="0032509C" w:rsidRPr="00DA77EE" w:rsidRDefault="0032509C" w:rsidP="0032509C">
      <w:pPr>
        <w:widowControl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ind w:left="0" w:firstLine="0"/>
        <w:contextualSpacing/>
        <w:jc w:val="both"/>
        <w:rPr>
          <w:color w:val="000000" w:themeColor="text1"/>
          <w:sz w:val="28"/>
          <w:szCs w:val="28"/>
          <w:lang w:val="kk-KZ"/>
        </w:rPr>
      </w:pPr>
      <w:r w:rsidRPr="00DA77EE">
        <w:rPr>
          <w:color w:val="000000" w:themeColor="text1"/>
          <w:sz w:val="28"/>
          <w:szCs w:val="28"/>
          <w:lang w:val="kk-KZ"/>
        </w:rPr>
        <w:t xml:space="preserve"> Закон Республики Казахстан «О воинской службе и статусе    </w:t>
      </w:r>
    </w:p>
    <w:p w:rsidR="0032509C" w:rsidRPr="00DA77EE" w:rsidRDefault="0032509C" w:rsidP="0032509C">
      <w:pPr>
        <w:shd w:val="clear" w:color="auto" w:fill="FFFFFF"/>
        <w:autoSpaceDE w:val="0"/>
        <w:autoSpaceDN w:val="0"/>
        <w:adjustRightInd w:val="0"/>
        <w:contextualSpacing/>
        <w:jc w:val="both"/>
        <w:rPr>
          <w:color w:val="000000" w:themeColor="text1"/>
          <w:sz w:val="28"/>
          <w:szCs w:val="28"/>
          <w:lang w:val="kk-KZ"/>
        </w:rPr>
      </w:pPr>
      <w:r w:rsidRPr="00DA77EE">
        <w:rPr>
          <w:color w:val="000000" w:themeColor="text1"/>
          <w:sz w:val="28"/>
          <w:szCs w:val="28"/>
          <w:lang w:val="kk-KZ"/>
        </w:rPr>
        <w:t xml:space="preserve"> военнослужащих. –Ақорда, 20</w:t>
      </w:r>
      <w:r w:rsidR="00B03303">
        <w:rPr>
          <w:color w:val="000000" w:themeColor="text1"/>
          <w:sz w:val="28"/>
          <w:szCs w:val="28"/>
          <w:lang w:val="kk-KZ"/>
        </w:rPr>
        <w:t>2</w:t>
      </w:r>
      <w:r w:rsidRPr="00DA77EE">
        <w:rPr>
          <w:color w:val="000000" w:themeColor="text1"/>
          <w:sz w:val="28"/>
          <w:szCs w:val="28"/>
          <w:lang w:val="kk-KZ"/>
        </w:rPr>
        <w:t>2.</w:t>
      </w:r>
    </w:p>
    <w:p w:rsidR="0032509C" w:rsidRPr="00DA77EE" w:rsidRDefault="0032509C" w:rsidP="0032509C">
      <w:pPr>
        <w:widowControl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ind w:left="0" w:firstLine="0"/>
        <w:contextualSpacing/>
        <w:jc w:val="both"/>
        <w:rPr>
          <w:color w:val="000000" w:themeColor="text1"/>
          <w:sz w:val="28"/>
          <w:szCs w:val="28"/>
          <w:lang w:val="kk-KZ"/>
        </w:rPr>
      </w:pPr>
      <w:r w:rsidRPr="00DA77EE">
        <w:rPr>
          <w:color w:val="000000" w:themeColor="text1"/>
          <w:sz w:val="28"/>
          <w:szCs w:val="28"/>
        </w:rPr>
        <w:t>Положение о начальной военной подготовке молодежи Текст</w:t>
      </w:r>
      <w:proofErr w:type="gramStart"/>
      <w:r w:rsidRPr="00DA77EE">
        <w:rPr>
          <w:color w:val="000000" w:themeColor="text1"/>
          <w:sz w:val="28"/>
          <w:szCs w:val="28"/>
        </w:rPr>
        <w:t xml:space="preserve">.: </w:t>
      </w:r>
      <w:proofErr w:type="gramEnd"/>
      <w:r w:rsidRPr="00DA77EE">
        <w:rPr>
          <w:color w:val="000000" w:themeColor="text1"/>
          <w:sz w:val="28"/>
          <w:szCs w:val="28"/>
        </w:rPr>
        <w:t xml:space="preserve">М., Военное издательство. </w:t>
      </w:r>
      <w:r w:rsidR="00B03303">
        <w:rPr>
          <w:color w:val="000000" w:themeColor="text1"/>
          <w:sz w:val="28"/>
          <w:szCs w:val="28"/>
        </w:rPr>
        <w:t>2020</w:t>
      </w:r>
      <w:r w:rsidRPr="00DA77EE">
        <w:rPr>
          <w:color w:val="000000" w:themeColor="text1"/>
          <w:sz w:val="28"/>
          <w:szCs w:val="28"/>
        </w:rPr>
        <w:t>. - 31с.</w:t>
      </w:r>
    </w:p>
    <w:p w:rsidR="0032509C" w:rsidRPr="00DA77EE" w:rsidRDefault="0032509C" w:rsidP="0032509C">
      <w:pPr>
        <w:widowControl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ind w:left="0" w:firstLine="0"/>
        <w:contextualSpacing/>
        <w:jc w:val="both"/>
        <w:rPr>
          <w:color w:val="000000" w:themeColor="text1"/>
          <w:sz w:val="28"/>
          <w:szCs w:val="28"/>
          <w:lang w:val="kk-KZ"/>
        </w:rPr>
      </w:pPr>
      <w:r w:rsidRPr="00DA77EE">
        <w:rPr>
          <w:color w:val="000000" w:themeColor="text1"/>
          <w:sz w:val="28"/>
          <w:szCs w:val="28"/>
        </w:rPr>
        <w:t>Программа начальной военной подготовки учащихся общеобразовательных школ Текст</w:t>
      </w:r>
      <w:proofErr w:type="gramStart"/>
      <w:r w:rsidRPr="00DA77EE">
        <w:rPr>
          <w:color w:val="000000" w:themeColor="text1"/>
          <w:sz w:val="28"/>
          <w:szCs w:val="28"/>
        </w:rPr>
        <w:t xml:space="preserve">.: </w:t>
      </w:r>
      <w:proofErr w:type="gramEnd"/>
      <w:r w:rsidRPr="00DA77EE">
        <w:rPr>
          <w:color w:val="000000" w:themeColor="text1"/>
          <w:sz w:val="28"/>
          <w:szCs w:val="28"/>
        </w:rPr>
        <w:t xml:space="preserve">М., Воениздат. </w:t>
      </w:r>
      <w:r w:rsidR="00B03303">
        <w:rPr>
          <w:color w:val="000000" w:themeColor="text1"/>
          <w:sz w:val="28"/>
          <w:szCs w:val="28"/>
        </w:rPr>
        <w:t>2021</w:t>
      </w:r>
      <w:r w:rsidRPr="00DA77EE">
        <w:rPr>
          <w:color w:val="000000" w:themeColor="text1"/>
          <w:sz w:val="28"/>
          <w:szCs w:val="28"/>
        </w:rPr>
        <w:t>. - 137с.</w:t>
      </w:r>
    </w:p>
    <w:p w:rsidR="0032509C" w:rsidRPr="00DA77EE" w:rsidRDefault="0032509C" w:rsidP="0032509C">
      <w:pPr>
        <w:widowControl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ind w:left="0" w:firstLine="0"/>
        <w:contextualSpacing/>
        <w:jc w:val="both"/>
        <w:rPr>
          <w:color w:val="000000" w:themeColor="text1"/>
          <w:sz w:val="28"/>
          <w:szCs w:val="28"/>
          <w:lang w:val="kk-KZ"/>
        </w:rPr>
      </w:pPr>
      <w:r w:rsidRPr="00DA77EE">
        <w:rPr>
          <w:color w:val="000000" w:themeColor="text1"/>
          <w:sz w:val="28"/>
          <w:szCs w:val="28"/>
        </w:rPr>
        <w:t xml:space="preserve">Послание Президента Республики Казахстан </w:t>
      </w:r>
      <w:proofErr w:type="spellStart"/>
      <w:r w:rsidRPr="00DA77EE">
        <w:rPr>
          <w:color w:val="000000" w:themeColor="text1"/>
          <w:sz w:val="28"/>
          <w:szCs w:val="28"/>
        </w:rPr>
        <w:t>Н.А.Назарбаева</w:t>
      </w:r>
      <w:proofErr w:type="spellEnd"/>
      <w:r w:rsidRPr="00DA77EE">
        <w:rPr>
          <w:color w:val="000000" w:themeColor="text1"/>
          <w:sz w:val="28"/>
          <w:szCs w:val="28"/>
        </w:rPr>
        <w:t xml:space="preserve"> народу Казахстана "Стратегия "Казахстан-2050"  И.Г. </w:t>
      </w:r>
      <w:proofErr w:type="spellStart"/>
      <w:r w:rsidRPr="00DA77EE">
        <w:rPr>
          <w:color w:val="000000" w:themeColor="text1"/>
          <w:sz w:val="28"/>
          <w:szCs w:val="28"/>
        </w:rPr>
        <w:t>Назимка</w:t>
      </w:r>
      <w:proofErr w:type="spellEnd"/>
      <w:r w:rsidRPr="00DA77EE">
        <w:rPr>
          <w:color w:val="000000" w:themeColor="text1"/>
          <w:sz w:val="28"/>
          <w:szCs w:val="28"/>
        </w:rPr>
        <w:t xml:space="preserve">. Методика начального военного обучения, </w:t>
      </w:r>
      <w:r w:rsidR="00B03303">
        <w:rPr>
          <w:color w:val="000000" w:themeColor="text1"/>
          <w:sz w:val="28"/>
          <w:szCs w:val="28"/>
        </w:rPr>
        <w:t>2022</w:t>
      </w:r>
    </w:p>
    <w:p w:rsidR="004F119C" w:rsidRPr="00DA77EE" w:rsidRDefault="004F119C" w:rsidP="00323621">
      <w:pPr>
        <w:tabs>
          <w:tab w:val="left" w:pos="6499"/>
        </w:tabs>
        <w:ind w:right="113"/>
        <w:jc w:val="both"/>
        <w:rPr>
          <w:b/>
          <w:color w:val="000000" w:themeColor="text1"/>
          <w:sz w:val="28"/>
          <w:szCs w:val="28"/>
        </w:rPr>
      </w:pPr>
    </w:p>
    <w:p w:rsidR="004F119C" w:rsidRPr="00DA77EE" w:rsidRDefault="004F119C" w:rsidP="00323621">
      <w:pPr>
        <w:tabs>
          <w:tab w:val="left" w:pos="6499"/>
        </w:tabs>
        <w:ind w:right="113"/>
        <w:jc w:val="both"/>
        <w:rPr>
          <w:b/>
          <w:color w:val="000000" w:themeColor="text1"/>
          <w:sz w:val="28"/>
          <w:szCs w:val="28"/>
        </w:rPr>
      </w:pPr>
    </w:p>
    <w:p w:rsidR="004F119C" w:rsidRPr="00DA77EE" w:rsidRDefault="004F119C" w:rsidP="00323621">
      <w:pPr>
        <w:tabs>
          <w:tab w:val="left" w:pos="6499"/>
        </w:tabs>
        <w:ind w:right="113"/>
        <w:jc w:val="both"/>
        <w:rPr>
          <w:b/>
          <w:color w:val="000000" w:themeColor="text1"/>
          <w:sz w:val="28"/>
          <w:szCs w:val="28"/>
        </w:rPr>
      </w:pPr>
    </w:p>
    <w:p w:rsidR="004F119C" w:rsidRPr="00DA77EE" w:rsidRDefault="004F119C" w:rsidP="00323621">
      <w:pPr>
        <w:tabs>
          <w:tab w:val="left" w:pos="6499"/>
        </w:tabs>
        <w:ind w:right="113"/>
        <w:jc w:val="both"/>
        <w:rPr>
          <w:b/>
          <w:color w:val="000000" w:themeColor="text1"/>
          <w:sz w:val="28"/>
          <w:szCs w:val="28"/>
        </w:rPr>
      </w:pPr>
    </w:p>
    <w:p w:rsidR="004F119C" w:rsidRPr="00DA77EE" w:rsidRDefault="004F119C" w:rsidP="00323621">
      <w:pPr>
        <w:tabs>
          <w:tab w:val="left" w:pos="6499"/>
        </w:tabs>
        <w:ind w:right="113"/>
        <w:jc w:val="both"/>
        <w:rPr>
          <w:b/>
          <w:color w:val="000000" w:themeColor="text1"/>
          <w:sz w:val="28"/>
          <w:szCs w:val="28"/>
        </w:rPr>
      </w:pPr>
    </w:p>
    <w:p w:rsidR="004F119C" w:rsidRPr="00DA77EE" w:rsidRDefault="004F119C" w:rsidP="00323621">
      <w:pPr>
        <w:tabs>
          <w:tab w:val="left" w:pos="6499"/>
        </w:tabs>
        <w:ind w:right="113"/>
        <w:jc w:val="both"/>
        <w:rPr>
          <w:b/>
          <w:color w:val="000000" w:themeColor="text1"/>
          <w:sz w:val="28"/>
          <w:szCs w:val="28"/>
        </w:rPr>
      </w:pPr>
    </w:p>
    <w:sectPr w:rsidR="004F119C" w:rsidRPr="00DA77EE" w:rsidSect="00A43F17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04B7D"/>
    <w:multiLevelType w:val="multilevel"/>
    <w:tmpl w:val="73A27AC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4280F7B"/>
    <w:multiLevelType w:val="hybridMultilevel"/>
    <w:tmpl w:val="9328FD98"/>
    <w:lvl w:ilvl="0" w:tplc="52C26720">
      <w:start w:val="4"/>
      <w:numFmt w:val="decimal"/>
      <w:lvlText w:val="%1."/>
      <w:lvlJc w:val="left"/>
      <w:pPr>
        <w:ind w:left="360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65D5005"/>
    <w:multiLevelType w:val="hybridMultilevel"/>
    <w:tmpl w:val="1E40CD12"/>
    <w:lvl w:ilvl="0" w:tplc="3F309658">
      <w:start w:val="1"/>
      <w:numFmt w:val="decimal"/>
      <w:lvlText w:val="%1."/>
      <w:lvlJc w:val="left"/>
      <w:pPr>
        <w:ind w:left="502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15" w:hanging="360"/>
      </w:pPr>
    </w:lvl>
    <w:lvl w:ilvl="2" w:tplc="0419001B" w:tentative="1">
      <w:start w:val="1"/>
      <w:numFmt w:val="lowerRoman"/>
      <w:lvlText w:val="%3."/>
      <w:lvlJc w:val="right"/>
      <w:pPr>
        <w:ind w:left="1935" w:hanging="180"/>
      </w:pPr>
    </w:lvl>
    <w:lvl w:ilvl="3" w:tplc="0419000F" w:tentative="1">
      <w:start w:val="1"/>
      <w:numFmt w:val="decimal"/>
      <w:lvlText w:val="%4."/>
      <w:lvlJc w:val="left"/>
      <w:pPr>
        <w:ind w:left="2655" w:hanging="360"/>
      </w:pPr>
    </w:lvl>
    <w:lvl w:ilvl="4" w:tplc="04190019" w:tentative="1">
      <w:start w:val="1"/>
      <w:numFmt w:val="lowerLetter"/>
      <w:lvlText w:val="%5."/>
      <w:lvlJc w:val="left"/>
      <w:pPr>
        <w:ind w:left="3375" w:hanging="360"/>
      </w:pPr>
    </w:lvl>
    <w:lvl w:ilvl="5" w:tplc="0419001B" w:tentative="1">
      <w:start w:val="1"/>
      <w:numFmt w:val="lowerRoman"/>
      <w:lvlText w:val="%6."/>
      <w:lvlJc w:val="right"/>
      <w:pPr>
        <w:ind w:left="4095" w:hanging="180"/>
      </w:pPr>
    </w:lvl>
    <w:lvl w:ilvl="6" w:tplc="0419000F" w:tentative="1">
      <w:start w:val="1"/>
      <w:numFmt w:val="decimal"/>
      <w:lvlText w:val="%7."/>
      <w:lvlJc w:val="left"/>
      <w:pPr>
        <w:ind w:left="4815" w:hanging="360"/>
      </w:pPr>
    </w:lvl>
    <w:lvl w:ilvl="7" w:tplc="04190019" w:tentative="1">
      <w:start w:val="1"/>
      <w:numFmt w:val="lowerLetter"/>
      <w:lvlText w:val="%8."/>
      <w:lvlJc w:val="left"/>
      <w:pPr>
        <w:ind w:left="5535" w:hanging="360"/>
      </w:pPr>
    </w:lvl>
    <w:lvl w:ilvl="8" w:tplc="0419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3">
    <w:nsid w:val="0A7859F9"/>
    <w:multiLevelType w:val="hybridMultilevel"/>
    <w:tmpl w:val="E4A4028A"/>
    <w:lvl w:ilvl="0" w:tplc="B23882E4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0D081BE0"/>
    <w:multiLevelType w:val="hybridMultilevel"/>
    <w:tmpl w:val="CE3EDF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47193C"/>
    <w:multiLevelType w:val="hybridMultilevel"/>
    <w:tmpl w:val="9328FD98"/>
    <w:lvl w:ilvl="0" w:tplc="52C26720">
      <w:start w:val="4"/>
      <w:numFmt w:val="decimal"/>
      <w:lvlText w:val="%1."/>
      <w:lvlJc w:val="left"/>
      <w:pPr>
        <w:ind w:left="360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7A927FA"/>
    <w:multiLevelType w:val="hybridMultilevel"/>
    <w:tmpl w:val="1A22D7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C6853E4"/>
    <w:multiLevelType w:val="hybridMultilevel"/>
    <w:tmpl w:val="538CA63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3D082518"/>
    <w:multiLevelType w:val="hybridMultilevel"/>
    <w:tmpl w:val="A64086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BA07C64"/>
    <w:multiLevelType w:val="hybridMultilevel"/>
    <w:tmpl w:val="CE3EDF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8F91592"/>
    <w:multiLevelType w:val="hybridMultilevel"/>
    <w:tmpl w:val="9606E338"/>
    <w:lvl w:ilvl="0" w:tplc="BDCA9A0E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>
    <w:nsid w:val="5F2A2100"/>
    <w:multiLevelType w:val="hybridMultilevel"/>
    <w:tmpl w:val="1DC0BF8C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302589E"/>
    <w:multiLevelType w:val="hybridMultilevel"/>
    <w:tmpl w:val="D8D04142"/>
    <w:lvl w:ilvl="0" w:tplc="F740F93E">
      <w:start w:val="1"/>
      <w:numFmt w:val="decimal"/>
      <w:lvlText w:val="%1."/>
      <w:lvlJc w:val="left"/>
      <w:pPr>
        <w:ind w:left="57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290" w:hanging="360"/>
      </w:pPr>
    </w:lvl>
    <w:lvl w:ilvl="2" w:tplc="0419001B" w:tentative="1">
      <w:start w:val="1"/>
      <w:numFmt w:val="lowerRoman"/>
      <w:lvlText w:val="%3."/>
      <w:lvlJc w:val="right"/>
      <w:pPr>
        <w:ind w:left="2010" w:hanging="180"/>
      </w:pPr>
    </w:lvl>
    <w:lvl w:ilvl="3" w:tplc="0419000F" w:tentative="1">
      <w:start w:val="1"/>
      <w:numFmt w:val="decimal"/>
      <w:lvlText w:val="%4."/>
      <w:lvlJc w:val="left"/>
      <w:pPr>
        <w:ind w:left="2730" w:hanging="360"/>
      </w:pPr>
    </w:lvl>
    <w:lvl w:ilvl="4" w:tplc="04190019" w:tentative="1">
      <w:start w:val="1"/>
      <w:numFmt w:val="lowerLetter"/>
      <w:lvlText w:val="%5."/>
      <w:lvlJc w:val="left"/>
      <w:pPr>
        <w:ind w:left="3450" w:hanging="360"/>
      </w:pPr>
    </w:lvl>
    <w:lvl w:ilvl="5" w:tplc="0419001B" w:tentative="1">
      <w:start w:val="1"/>
      <w:numFmt w:val="lowerRoman"/>
      <w:lvlText w:val="%6."/>
      <w:lvlJc w:val="right"/>
      <w:pPr>
        <w:ind w:left="4170" w:hanging="180"/>
      </w:pPr>
    </w:lvl>
    <w:lvl w:ilvl="6" w:tplc="0419000F" w:tentative="1">
      <w:start w:val="1"/>
      <w:numFmt w:val="decimal"/>
      <w:lvlText w:val="%7."/>
      <w:lvlJc w:val="left"/>
      <w:pPr>
        <w:ind w:left="4890" w:hanging="360"/>
      </w:pPr>
    </w:lvl>
    <w:lvl w:ilvl="7" w:tplc="04190019" w:tentative="1">
      <w:start w:val="1"/>
      <w:numFmt w:val="lowerLetter"/>
      <w:lvlText w:val="%8."/>
      <w:lvlJc w:val="left"/>
      <w:pPr>
        <w:ind w:left="5610" w:hanging="360"/>
      </w:pPr>
    </w:lvl>
    <w:lvl w:ilvl="8" w:tplc="0419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13">
    <w:nsid w:val="74302580"/>
    <w:multiLevelType w:val="hybridMultilevel"/>
    <w:tmpl w:val="CE3EDF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2"/>
  </w:num>
  <w:num w:numId="3">
    <w:abstractNumId w:val="7"/>
  </w:num>
  <w:num w:numId="4">
    <w:abstractNumId w:val="1"/>
  </w:num>
  <w:num w:numId="5">
    <w:abstractNumId w:val="5"/>
  </w:num>
  <w:num w:numId="6">
    <w:abstractNumId w:val="6"/>
  </w:num>
  <w:num w:numId="7">
    <w:abstractNumId w:val="11"/>
  </w:num>
  <w:num w:numId="8">
    <w:abstractNumId w:val="3"/>
  </w:num>
  <w:num w:numId="9">
    <w:abstractNumId w:val="8"/>
  </w:num>
  <w:num w:numId="10">
    <w:abstractNumId w:val="4"/>
  </w:num>
  <w:num w:numId="11">
    <w:abstractNumId w:val="13"/>
  </w:num>
  <w:num w:numId="12">
    <w:abstractNumId w:val="0"/>
  </w:num>
  <w:num w:numId="13">
    <w:abstractNumId w:val="9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119C"/>
    <w:rsid w:val="000A58CD"/>
    <w:rsid w:val="000F528C"/>
    <w:rsid w:val="000F7DC8"/>
    <w:rsid w:val="0014356B"/>
    <w:rsid w:val="001634E6"/>
    <w:rsid w:val="001932A6"/>
    <w:rsid w:val="001D3DF8"/>
    <w:rsid w:val="0026353D"/>
    <w:rsid w:val="002D14B5"/>
    <w:rsid w:val="003010BE"/>
    <w:rsid w:val="00323621"/>
    <w:rsid w:val="0032509C"/>
    <w:rsid w:val="0037370E"/>
    <w:rsid w:val="003B1BF8"/>
    <w:rsid w:val="00431822"/>
    <w:rsid w:val="0044268E"/>
    <w:rsid w:val="00463B1F"/>
    <w:rsid w:val="004F119C"/>
    <w:rsid w:val="005B4DCD"/>
    <w:rsid w:val="005E7720"/>
    <w:rsid w:val="00611DFC"/>
    <w:rsid w:val="00616D6B"/>
    <w:rsid w:val="0062096B"/>
    <w:rsid w:val="006400B3"/>
    <w:rsid w:val="00654118"/>
    <w:rsid w:val="0066543A"/>
    <w:rsid w:val="006B38E6"/>
    <w:rsid w:val="006F7A63"/>
    <w:rsid w:val="0070072C"/>
    <w:rsid w:val="00722F1B"/>
    <w:rsid w:val="007478C9"/>
    <w:rsid w:val="00754952"/>
    <w:rsid w:val="00795F14"/>
    <w:rsid w:val="007C7600"/>
    <w:rsid w:val="007E0D87"/>
    <w:rsid w:val="0081702D"/>
    <w:rsid w:val="008B1995"/>
    <w:rsid w:val="008C06A6"/>
    <w:rsid w:val="008F6C59"/>
    <w:rsid w:val="008F7491"/>
    <w:rsid w:val="009C3C35"/>
    <w:rsid w:val="009F2B10"/>
    <w:rsid w:val="00A22F7A"/>
    <w:rsid w:val="00A43F17"/>
    <w:rsid w:val="00A500E7"/>
    <w:rsid w:val="00B03303"/>
    <w:rsid w:val="00B9232B"/>
    <w:rsid w:val="00B95942"/>
    <w:rsid w:val="00BB43FE"/>
    <w:rsid w:val="00BE5A49"/>
    <w:rsid w:val="00C2563C"/>
    <w:rsid w:val="00C53DE4"/>
    <w:rsid w:val="00C702E6"/>
    <w:rsid w:val="00C72884"/>
    <w:rsid w:val="00CA45DF"/>
    <w:rsid w:val="00D0788A"/>
    <w:rsid w:val="00D36FA2"/>
    <w:rsid w:val="00D370A2"/>
    <w:rsid w:val="00D46028"/>
    <w:rsid w:val="00D60901"/>
    <w:rsid w:val="00DA77EE"/>
    <w:rsid w:val="00E84E12"/>
    <w:rsid w:val="00E93CAE"/>
    <w:rsid w:val="00EA78A5"/>
    <w:rsid w:val="00F1705D"/>
    <w:rsid w:val="00F55792"/>
    <w:rsid w:val="00FB7D93"/>
    <w:rsid w:val="00FD1651"/>
    <w:rsid w:val="00FD6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119C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F119C"/>
    <w:pPr>
      <w:keepNext/>
      <w:keepLines/>
      <w:widowControl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4F119C"/>
    <w:pPr>
      <w:keepNext/>
      <w:keepLines/>
      <w:widowControl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4F119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F119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4F119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4F119C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F119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F119C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rmal (Web)"/>
    <w:basedOn w:val="a"/>
    <w:uiPriority w:val="99"/>
    <w:unhideWhenUsed/>
    <w:rsid w:val="004F119C"/>
    <w:pPr>
      <w:widowControl/>
      <w:spacing w:before="100" w:beforeAutospacing="1" w:after="100" w:afterAutospacing="1"/>
    </w:pPr>
    <w:rPr>
      <w:sz w:val="24"/>
      <w:szCs w:val="24"/>
    </w:rPr>
  </w:style>
  <w:style w:type="character" w:styleId="a6">
    <w:name w:val="Strong"/>
    <w:basedOn w:val="a0"/>
    <w:uiPriority w:val="22"/>
    <w:qFormat/>
    <w:rsid w:val="004F119C"/>
    <w:rPr>
      <w:b/>
      <w:bCs/>
    </w:rPr>
  </w:style>
  <w:style w:type="paragraph" w:customStyle="1" w:styleId="toctitle">
    <w:name w:val="toc_title"/>
    <w:basedOn w:val="a"/>
    <w:rsid w:val="004F119C"/>
    <w:pPr>
      <w:widowControl/>
      <w:spacing w:before="100" w:beforeAutospacing="1" w:after="100" w:afterAutospacing="1"/>
    </w:pPr>
    <w:rPr>
      <w:sz w:val="24"/>
      <w:szCs w:val="24"/>
    </w:rPr>
  </w:style>
  <w:style w:type="character" w:customStyle="1" w:styleId="extended-textshort">
    <w:name w:val="extended-text__short"/>
    <w:basedOn w:val="a0"/>
    <w:rsid w:val="004F119C"/>
  </w:style>
  <w:style w:type="character" w:customStyle="1" w:styleId="hl">
    <w:name w:val="hl"/>
    <w:basedOn w:val="a0"/>
    <w:rsid w:val="004F119C"/>
  </w:style>
  <w:style w:type="character" w:styleId="a7">
    <w:name w:val="Emphasis"/>
    <w:basedOn w:val="a0"/>
    <w:uiPriority w:val="20"/>
    <w:qFormat/>
    <w:rsid w:val="004F119C"/>
    <w:rPr>
      <w:i/>
      <w:iCs/>
    </w:rPr>
  </w:style>
  <w:style w:type="character" w:customStyle="1" w:styleId="submenu-table">
    <w:name w:val="submenu-table"/>
    <w:basedOn w:val="a0"/>
    <w:rsid w:val="004F119C"/>
  </w:style>
  <w:style w:type="character" w:styleId="HTML">
    <w:name w:val="HTML Cite"/>
    <w:basedOn w:val="a0"/>
    <w:uiPriority w:val="99"/>
    <w:semiHidden/>
    <w:unhideWhenUsed/>
    <w:rsid w:val="004F119C"/>
    <w:rPr>
      <w:i/>
      <w:iCs/>
    </w:rPr>
  </w:style>
  <w:style w:type="paragraph" w:customStyle="1" w:styleId="c1">
    <w:name w:val="c1"/>
    <w:basedOn w:val="a"/>
    <w:rsid w:val="004F119C"/>
    <w:pPr>
      <w:widowControl/>
      <w:spacing w:before="100" w:beforeAutospacing="1" w:after="100" w:afterAutospacing="1"/>
    </w:pPr>
    <w:rPr>
      <w:sz w:val="24"/>
      <w:szCs w:val="24"/>
    </w:rPr>
  </w:style>
  <w:style w:type="character" w:customStyle="1" w:styleId="c10">
    <w:name w:val="c10"/>
    <w:basedOn w:val="a0"/>
    <w:rsid w:val="004F119C"/>
  </w:style>
  <w:style w:type="paragraph" w:styleId="a8">
    <w:name w:val="List Paragraph"/>
    <w:basedOn w:val="a"/>
    <w:uiPriority w:val="34"/>
    <w:qFormat/>
    <w:rsid w:val="004F119C"/>
    <w:pPr>
      <w:ind w:left="720"/>
      <w:contextualSpacing/>
    </w:pPr>
  </w:style>
  <w:style w:type="character" w:customStyle="1" w:styleId="c3">
    <w:name w:val="c3"/>
    <w:basedOn w:val="a0"/>
    <w:rsid w:val="00463B1F"/>
  </w:style>
  <w:style w:type="character" w:customStyle="1" w:styleId="c6">
    <w:name w:val="c6"/>
    <w:basedOn w:val="a0"/>
    <w:rsid w:val="00463B1F"/>
  </w:style>
  <w:style w:type="character" w:customStyle="1" w:styleId="c0">
    <w:name w:val="c0"/>
    <w:basedOn w:val="a0"/>
    <w:rsid w:val="00463B1F"/>
  </w:style>
  <w:style w:type="paragraph" w:customStyle="1" w:styleId="paragraphstyle1">
    <w:name w:val="paragraphstyle1"/>
    <w:basedOn w:val="a"/>
    <w:rsid w:val="00722F1B"/>
    <w:pPr>
      <w:widowControl/>
      <w:spacing w:before="100" w:beforeAutospacing="1" w:after="100" w:afterAutospacing="1"/>
    </w:pPr>
    <w:rPr>
      <w:sz w:val="24"/>
      <w:szCs w:val="24"/>
    </w:rPr>
  </w:style>
  <w:style w:type="character" w:styleId="a9">
    <w:name w:val="Hyperlink"/>
    <w:basedOn w:val="a0"/>
    <w:uiPriority w:val="99"/>
    <w:unhideWhenUsed/>
    <w:rsid w:val="00EA78A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119C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F119C"/>
    <w:pPr>
      <w:keepNext/>
      <w:keepLines/>
      <w:widowControl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4F119C"/>
    <w:pPr>
      <w:keepNext/>
      <w:keepLines/>
      <w:widowControl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4F119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F119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4F119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4F119C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F119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F119C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rmal (Web)"/>
    <w:basedOn w:val="a"/>
    <w:uiPriority w:val="99"/>
    <w:unhideWhenUsed/>
    <w:rsid w:val="004F119C"/>
    <w:pPr>
      <w:widowControl/>
      <w:spacing w:before="100" w:beforeAutospacing="1" w:after="100" w:afterAutospacing="1"/>
    </w:pPr>
    <w:rPr>
      <w:sz w:val="24"/>
      <w:szCs w:val="24"/>
    </w:rPr>
  </w:style>
  <w:style w:type="character" w:styleId="a6">
    <w:name w:val="Strong"/>
    <w:basedOn w:val="a0"/>
    <w:uiPriority w:val="22"/>
    <w:qFormat/>
    <w:rsid w:val="004F119C"/>
    <w:rPr>
      <w:b/>
      <w:bCs/>
    </w:rPr>
  </w:style>
  <w:style w:type="paragraph" w:customStyle="1" w:styleId="toctitle">
    <w:name w:val="toc_title"/>
    <w:basedOn w:val="a"/>
    <w:rsid w:val="004F119C"/>
    <w:pPr>
      <w:widowControl/>
      <w:spacing w:before="100" w:beforeAutospacing="1" w:after="100" w:afterAutospacing="1"/>
    </w:pPr>
    <w:rPr>
      <w:sz w:val="24"/>
      <w:szCs w:val="24"/>
    </w:rPr>
  </w:style>
  <w:style w:type="character" w:customStyle="1" w:styleId="extended-textshort">
    <w:name w:val="extended-text__short"/>
    <w:basedOn w:val="a0"/>
    <w:rsid w:val="004F119C"/>
  </w:style>
  <w:style w:type="character" w:customStyle="1" w:styleId="hl">
    <w:name w:val="hl"/>
    <w:basedOn w:val="a0"/>
    <w:rsid w:val="004F119C"/>
  </w:style>
  <w:style w:type="character" w:styleId="a7">
    <w:name w:val="Emphasis"/>
    <w:basedOn w:val="a0"/>
    <w:uiPriority w:val="20"/>
    <w:qFormat/>
    <w:rsid w:val="004F119C"/>
    <w:rPr>
      <w:i/>
      <w:iCs/>
    </w:rPr>
  </w:style>
  <w:style w:type="character" w:customStyle="1" w:styleId="submenu-table">
    <w:name w:val="submenu-table"/>
    <w:basedOn w:val="a0"/>
    <w:rsid w:val="004F119C"/>
  </w:style>
  <w:style w:type="character" w:styleId="HTML">
    <w:name w:val="HTML Cite"/>
    <w:basedOn w:val="a0"/>
    <w:uiPriority w:val="99"/>
    <w:semiHidden/>
    <w:unhideWhenUsed/>
    <w:rsid w:val="004F119C"/>
    <w:rPr>
      <w:i/>
      <w:iCs/>
    </w:rPr>
  </w:style>
  <w:style w:type="paragraph" w:customStyle="1" w:styleId="c1">
    <w:name w:val="c1"/>
    <w:basedOn w:val="a"/>
    <w:rsid w:val="004F119C"/>
    <w:pPr>
      <w:widowControl/>
      <w:spacing w:before="100" w:beforeAutospacing="1" w:after="100" w:afterAutospacing="1"/>
    </w:pPr>
    <w:rPr>
      <w:sz w:val="24"/>
      <w:szCs w:val="24"/>
    </w:rPr>
  </w:style>
  <w:style w:type="character" w:customStyle="1" w:styleId="c10">
    <w:name w:val="c10"/>
    <w:basedOn w:val="a0"/>
    <w:rsid w:val="004F119C"/>
  </w:style>
  <w:style w:type="paragraph" w:styleId="a8">
    <w:name w:val="List Paragraph"/>
    <w:basedOn w:val="a"/>
    <w:uiPriority w:val="34"/>
    <w:qFormat/>
    <w:rsid w:val="004F119C"/>
    <w:pPr>
      <w:ind w:left="720"/>
      <w:contextualSpacing/>
    </w:pPr>
  </w:style>
  <w:style w:type="character" w:customStyle="1" w:styleId="c3">
    <w:name w:val="c3"/>
    <w:basedOn w:val="a0"/>
    <w:rsid w:val="00463B1F"/>
  </w:style>
  <w:style w:type="character" w:customStyle="1" w:styleId="c6">
    <w:name w:val="c6"/>
    <w:basedOn w:val="a0"/>
    <w:rsid w:val="00463B1F"/>
  </w:style>
  <w:style w:type="character" w:customStyle="1" w:styleId="c0">
    <w:name w:val="c0"/>
    <w:basedOn w:val="a0"/>
    <w:rsid w:val="00463B1F"/>
  </w:style>
  <w:style w:type="paragraph" w:customStyle="1" w:styleId="paragraphstyle1">
    <w:name w:val="paragraphstyle1"/>
    <w:basedOn w:val="a"/>
    <w:rsid w:val="00722F1B"/>
    <w:pPr>
      <w:widowControl/>
      <w:spacing w:before="100" w:beforeAutospacing="1" w:after="100" w:afterAutospacing="1"/>
    </w:pPr>
    <w:rPr>
      <w:sz w:val="24"/>
      <w:szCs w:val="24"/>
    </w:rPr>
  </w:style>
  <w:style w:type="character" w:styleId="a9">
    <w:name w:val="Hyperlink"/>
    <w:basedOn w:val="a0"/>
    <w:uiPriority w:val="99"/>
    <w:unhideWhenUsed/>
    <w:rsid w:val="00EA78A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77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4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48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03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82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9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25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8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12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35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52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99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0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14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22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94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3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9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1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4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6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90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84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61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1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07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0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39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98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00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34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46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66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6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03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1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57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366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1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5862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162879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969982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10620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759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18685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1179524">
                                          <w:marLeft w:val="0"/>
                                          <w:marRight w:val="0"/>
                                          <w:marTop w:val="100"/>
                                          <w:marBottom w:val="1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5922350">
                                              <w:marLeft w:val="0"/>
                                              <w:marRight w:val="0"/>
                                              <w:marTop w:val="100"/>
                                              <w:marBottom w:val="1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04891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989500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793918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462471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78200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330430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69681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422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2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54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11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5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1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6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56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98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41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93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1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5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1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5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2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9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9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2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7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8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zaochnik.com/spravochnik/psihologija/psihologija-obschenija/suschestvujuschie-sposoby-razreshenija-konfliktov/" TargetMode="External"/><Relationship Id="rId5" Type="http://schemas.openxmlformats.org/officeDocument/2006/relationships/settings" Target="settings.xml"/><Relationship Id="rId10" Type="http://schemas.openxmlformats.org/officeDocument/2006/relationships/hyperlink" Target="https://zaochnik.com/spravochnik/psihologija/psihologija-obschenija/suschestvujuschie-sposoby-razreshenija-konfliktov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zaochnik.com/spravochnik/psihologija/psihologija-obschenija/suschestvujuschie-sposoby-razreshenija-konfliktov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DC1E3CE-F1CB-44E3-96C0-812960AE02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17</Pages>
  <Words>5369</Words>
  <Characters>30609</Characters>
  <Application>Microsoft Office Word</Application>
  <DocSecurity>0</DocSecurity>
  <Lines>255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35907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D5</cp:lastModifiedBy>
  <cp:revision>6</cp:revision>
  <dcterms:created xsi:type="dcterms:W3CDTF">2024-01-10T08:47:00Z</dcterms:created>
  <dcterms:modified xsi:type="dcterms:W3CDTF">2024-02-28T02:37:00Z</dcterms:modified>
</cp:coreProperties>
</file>